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Dunić (CROSBI Profil: 33825, MBZ: 358570)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