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Zarić (CROSBI Profil: 32961, MBZ: 350273)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