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Škarić (CROSBI Profil: 32556, MBZ: 345233)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Škarić, Ksenija
]]>          <w:br/>
<![CDATA[Polychromy: The Study of Typology, Technology and Masters of the Croatian Corpus. // Tracing the Art of the Straub Family / Klemenčič, Matej ; Meke, Katra ; Škarić, Ksenija (ur.).
]]>          <w:br/>
<![CDATA[Ljubljana : Zagreb: Zavod za varstvo kulturne dediščine Slovenije ; Hrvatski restauratorski zavod Vlade Republike Hrvatske ; Znanstvena založba Filozofske fakultete Univerze v Ljubljani ; Bayerisches Landesamt für Denkmalpflege, 2019. str. 134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, Ksenija
]]>          <w:br/>
<![CDATA[Čudotvorno raspelo u Čučerju.  // Portal (Hrvatski restauratorski zavod), 13 (2022),  43-60 doi:10.17018/portal.2022.3 (domaća recenzija, članak, znanstveni)
]]>          <w:br/>
        </w:t>
      </w:r>
    </w:p>
    <w:p>
      <w:pPr/>
      <w:r>
        <w:rPr/>
        <w:t xml:space="preserve">
<![CDATA[Škarić, Ksenija; Gjini, Vanesa
]]>          <w:br/>
<![CDATA[Nove spoznaje o korskim sjedalima u crkvi Uznesenja Blažene Djevice Marije u Rabu.  // Ars Adriatica, 9 (2019),  45-60 doi:10.15291/ars.2923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index.php/927070) (domaća recenzija, članak, znanstveni)
]]>          <w:br/>
        </w:t>
      </w:r>
    </w:p>
    <w:p>
      <w:pPr/>
      <w:r>
        <w:rPr/>
        <w:t xml:space="preserve">
<![CDATA[Škarić, Ksenija
]]>          <w:br/>
<![CDATA[Nove spoznaje o inventaru župe u Margečanu.  // Portal (Hrvatski restauratorski zavod), 7 (2016),  121-134 doi:10.17018/portal.2016.7 (domać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Škarić, Ksenija; Dumbović, Ana
]]>          <w:br/>
<![CDATA[Inventar župne crkve u Kloštar Ivaniću: obnove i obnovitelji.  // Portal (Hrvatski restauratorski zavod), 5 (2014),  161-178 (domaća recenzija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Škarić, Ksenija; Galović, Marijana
]]>          <w:br/>
<![CDATA[Kip Bogorodice s djetetom s Gradišća u župi Bosiljevo – djelo nepoznatog gotičkog kipara, baroknog slikara Georga Berra i obnovitelja 20. stoljeća.  // Portal (Hrvatski restauratorski zavod), (2012), 3;  107-121 (podatak o recenziji nije dostupan, članak, znanstveni)
]]>          <w:br/>
        </w:t>
      </w:r>
    </w:p>
    <w:p>
      <w:pPr/>
      <w:r>
        <w:rPr/>
        <w:t xml:space="preserve">
<![CDATA[Škarić, Ksenija
]]>          <w:br/>
<![CDATA["Caeruleum" na oltarima Johannesa Komersteinera.  // Portal (Hrvatski restauratorski zavod), (2010), 1;  151-160 (podatak o recenziji nije dostupan, članak, znanstveni)
]]>          <w:br/>
        </w:t>
      </w:r>
    </w:p>
    <w:p>
      <w:pPr/>
      <w:r>
        <w:rPr/>
        <w:t xml:space="preserve">
<![CDATA[Škarić, Ksenija
]]>          <w:br/>
<![CDATA[Repolikromiranje, restauriranje, konzerviranje. Prilog diskusiji o valorizaciji polikromije na drvenoj polikromiranoj skulpturi.  // Peristil : zbornik radova za povijest umjetnosti, 52 (2009),  143-150 (podatak o recenziji nije dostupan, pregledni rad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rić, Ksenija
]]>          <w:br/>
<![CDATA[Disliked – improved – surviving. Seventeenth-century altars in Inland Croatia, their polychromy and its role in their reception.  // Restauratorenblätter (Wien), 31 (2012),  103-108 (podatak o recenziji nije dostupan, članak, stručni)
]]>          <w:br/>
        </w:t>
      </w:r>
    </w:p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>
      <w:pPr/>
      <w:r>
        <w:rPr/>
        <w:t xml:space="preserve">
<![CDATA[Škarić, Ksenija
]]>          <w:br/>
<![CDATA[Nekoliko novina vezanih uz restauriranje oltara Majke Božje Loretske iz župne crkve Svetog Jurja u Plešivici.  // Godišnjak zaštite spomenika kulture Hrvatske, 31-32 (2007),  247-254 (podatak o recenziji nije dostupan, članak, stručni)
]]>          <w:br/>
        </w:t>
      </w:r>
    </w:p>
    <w:p>
      <w:pPr/>
      <w:r>
        <w:rPr/>
        <w:t xml:space="preserve">
<![CDATA[Škarić, Ksenija
]]>          <w:br/>
<![CDATA[Restauriranje rezbarenog, polikromnog raspela iz katedrale u Senju.  // Senjski zbornik : prilozi za geografiju, etnologiju, gospodarstvo, povijest i kulturu, 29 (2002), 1;  87-96. (https://www.bib.irb.hr:8443/index.php/57731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arić, Ksenija
]]>          <w:br/>
<![CDATA[Čakovec i baština obitelji Straub.  // Zvona, list čakovečkih župa, XXVI (2020), 10;  18-18 (osvrt, ostalo)
]]>          <w:br/>
        </w:t>
      </w:r>
    </w:p>
    <w:p>
      <w:pPr/>
      <w:r>
        <w:rPr/>
        <w:t xml:space="preserve">
<![CDATA[Škarić, Ksenija
]]>          <w:br/>
<![CDATA[Finger weg! Kroatische Madonnenfiguren zwischen Kult und Wissenschaft.  // Restauratorenblätter (Wien), 32 (2014),  175-198 (podatak o recenziji nije dostupan, članak, ostalo)
]]>          <w:br/>
        </w:t>
      </w:r>
    </w:p>
    <w:p>
      <w:pPr/>
      <w:r>
        <w:rPr/>
        <w:t xml:space="preserve">
<![CDATA[Škarić, Ksenija
]]>          <w:br/>
<![CDATA[Kip svete Barbare.  // Glas svete Barbare, 24/XIII (2013),  82-82 (podatak o recenziji nije dostupan, popularan rad, ostalo)
]]>          <w:br/>
        </w:t>
      </w:r>
    </w:p>
    <w:p>
      <w:pPr/>
      <w:r>
        <w:rPr/>
        <w:t xml:space="preserve">
<![CDATA[Škarić, Ksenija
]]>          <w:br/>
<![CDATA[Suodlučivanje u konzervatorskoj struci.  // Kvartal : kronika povijesti umjetnosti u Hrvatskoj, V-1 (2008),  62-65 (podatak o recenziji nije dostupan, vijest, ostalo)
]]>          <w:br/>
        </w:t>
      </w:r>
    </w:p>
    <w:p>
      <w:pPr/>
      <w:r>
        <w:rPr/>
        <w:t xml:space="preserve">
<![CDATA[Škarić, Ksenija
]]>          <w:br/>
<![CDATA[Zaboravljeni model.  // Kvartal : kronika povijesti umjetnosti u Hrvatskoj, V-4 (2008),  73-75 (podatak o recenziji nije dostupan, osvrt, ostalo)
]]>          <w:br/>
        </w:t>
      </w:r>
    </w:p>
    <w:p>
      <w:pPr/>
      <w:r>
        <w:rPr/>
        <w:t xml:space="preserve">
<![CDATA[Pavličić, Miroslav; Škarić, Ksenija
]]>          <w:br/>
<![CDATA[Preventivno konzerviranje drvenog sakralnog inventara na području Hrvatskog zagorja.  // Godišnjak zaštite spomenika kulture Hrvatske, 28 (2004),  208-214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rić, Ksenija
]]>          <w:br/>
<![CDATA[Gospa Slunjska u kontekstu sačuvane drvene gotičke skulpture u Hrvatskoj.  // Nastanak zapadnohrvatske franjevačke pokrajine Bosne- Hrvatske prije 500 godina / Hoško, Franjo Emanuel (ur.).
]]>          <w:br/>
<![CDATA[Rijeka: Franjevački samostan Trsat ; Naklada Kvarner, 2015. str. 157-169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Škarić, Ksenija
]]>          <w:br/>
<![CDATA[Konzerviranje-restauriranje korskih sjedala iz katedrale Sv. Stošije u Zadru.  // Svetišta dalmatinskih katedrala: rješenja u prošlosti i izazovi obnove
]]>          <w:br/>
<![CDATA[Split: Međunarodni institut za restauriranje povijesnih i umjetničkih djela IIC-Hrvatska grupa i Institut za povijest umjetnosti - Centar Cvito Fisković, 2013. str. 25-28. (https://www.bib.irb.hr:8443/index.php/644147) (predavanje, sažetak, stručni)
]]>          <w:br/>
        </w:t>
      </w:r>
    </w:p>
    <w:p>
      <w:pPr/>
      <w:r>
        <w:rPr/>
        <w:t xml:space="preserve">
<![CDATA[Škarić, Ksenija
]]>          <w:br/>
<![CDATA[The transformation of Gothic Wooden Sculptures of Madonna on Altars dated between 1663 and 1765 in Inland Croatia.  // Art and Architecture around 1400. Global and regional perspectives / Umetnost okrog 1400. Globalni in regionalni pogledi / Marjeta Ciglenečki, Polona Vidmar (ur.).
]]>          <w:br/>
<![CDATA[Maribor: Faculty of Arts of the University of Maribor, 2012. str. 303-306 (poster, sažetak, znanstveni)
]]>          <w:br/>
        </w:t>
      </w:r>
    </w:p>
    <w:p>
      <w:pPr/>
      <w:r>
        <w:rPr/>
        <w:t xml:space="preserve">
<![CDATA[Škarić, Ksenija
]]>          <w:br/>
<![CDATA[The conservation of the Gothic choir stalls, Zadar Cathedral, Dalmatia.  // The Decorative: Conservation and the Applied Arts / Townsend, Joyce (ur.).
]]>          <w:br/>
<![CDATA[London : Delhi: The International Institute for Conservation of Historic and Artistic Works, 2012. str. 382-382 (poster, međunarodna recenzija, sažetak, stručni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karić, Ksenija
]]>          <w:br/>
<![CDATA[Restavriranje oltarja Matere Božje Loretske iz župnijske cerkve sv. Jurja v Plešivici.  // Konservator-restavrator. Povzetki strokovnega srečanja / Milić, Zoran (ur.).
]]>          <w:br/>
<![CDATA[Ljubljana: Skupnost muzejev Slovenije, 2007. str. 66-6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arić, Ksenija; Nena Meter Kiseljak
]]>          <w:br/>
<![CDATA[Konzervatorsko-restauratorska istraživanja na inventaru župne crkve u Čazmi.  // Noć muzeja 2016.
]]>          <w:br/>
<![CDATA[Čazma, Hrvatska, 2016. (pozvano predavanje, neobjavljeni rad, stručni)
]]>          <w:br/>
        </w:t>
      </w:r>
    </w:p>
    <w:p>
      <w:pPr/>
      <w:r>
        <w:rPr/>
        <w:t xml:space="preserve">
<![CDATA[Škarić, Ksenija
]]>          <w:br/>
<![CDATA[Konzervatorsko-restauratorski radovi na relikvijarima sa Svetim Tijelima.  // Međunarodno znanstveno savjetovanje povodom proslave 800. godina Župe Vodnjan i 500.-te godišnjice smrti sv. Nikoloze
]]>          <w:br/>
<![CDATA[Vodnjan, Hrvatska, 2012. (pozvano predavanje, neobjavljeni rad, stručni)
]]>          <w:br/>
        </w:t>
      </w:r>
    </w:p>
    <w:p>
      <w:pPr/>
      <w:r>
        <w:rPr/>
        <w:t xml:space="preserve">
<![CDATA[Škarić, Ksenija
]]>          <w:br/>
<![CDATA[IIC-Hrvatska grupa: traženje vrata u svijet karijere.  // Konzervacija i restauracija u Hrvatskoj - KRUH, zbornik predavanja, Split: Umjetnička akademija Sveučilišta u Splitu, 7. i 8. prosinca 2012.
]]>          <w:br/>
<![CDATA[Split, Hrvatska, 2012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arić, Ksenija
]]>          <w:br/>
<![CDATA[Projekt Posledeh umetnosti družine Straub – strokovno in znanstveno sodelovanje z izmenjavo podatkov.  // Konzervator-restaurator. Povzetki mednarodnega strokovnega srečanja 2019 / Summaries of the International Meeting of Conservators-Restorers 2019 / Nemeček, Nataša (ur.).
]]>          <w:br/>
<![CDATA[Ljubljana: Društvo restavratorjev Slovenije, Skupnost muzejev Slovenije, 2019. str. 159-159 (poster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Škarić, Ksenija
]]>          <w:br/>
<![CDATA[Velika Ludina, župna crkva sv. Mihaela arkanđela, glavni oltar., 2019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Škarić, Ksenija
]]>          <w:br/>
<![CDATA[Kloštar Ivanić, župna crkva Uznesenja Blažene Djevice Marije. tri oltara i krstionica., 2019. (popularni rad).
]]>          <w:br/>
        </w:t>
      </w:r>
    </w:p>
    <w:p>
      <w:pPr/>
      <w:r>
        <w:rPr/>
        <w:t xml:space="preserve">
<![CDATA[Škarić, Ksenija
]]>          <w:br/>
<![CDATA[Konzerviranje-restauriranje skulpture Bogorodice s Djetetom iz Granešine., 2014. (podatak o recenziji nije dostupan, popularni rad).
]]>          <w:br/>
        </w:t>
      </w:r>
    </w:p>
    <w:p>
      <w:pPr/>
      <w:r>
        <w:rPr/>
        <w:t xml:space="preserve">
<![CDATA[Škarić, Ksenija
]]>          <w:br/>
<![CDATA[Korska sjedala iz katedrale Sv. Stošije., 2013. (podatak o recenziji nije dostupan, popularni rad).
]]>          <w:br/>
        </w:t>
      </w:r>
    </w:p>
    <w:p>
      <w:pPr/>
      <w:r>
        <w:rPr/>
        <w:t xml:space="preserve">
<![CDATA[Škarić, Ksenija
]]>          <w:br/>
<![CDATA[Austria: Sculpture only, please!., 2009. (podatak o recenziji nije dostupan, popularni rad).
]]>          <w:br/>
        </w:t>
      </w:r>
    </w:p>
    <w:p>
      <w:pPr/>
      <w:r>
        <w:rPr/>
        <w:t xml:space="preserve">
<![CDATA[Škarić, Ksenija
]]>          <w:br/>
<![CDATA[Konzervatorsko-restauratorski radovi na oltaru Majke Božje Loretske iz župne crkve svetog Jurja u Plešivici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