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Vrančić (CROSBI Profil: 31505, MBZ: 334501)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