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Laškarin Ažić (CROSBI Profil: 31305, MBZ: 331823)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Laškarin, Marina
]]>          <w:br/>
<![CDATA[Putevi do zadovoljnoga gosta.. Opatija: Fakultet za menadžment u turizmu i ugostiteljstvu Sveučilišta u Rijeci, 2012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Laškarin Ažić, Marina
]]>          <w:br/>
<![CDATA[Upravljanje odnosima s gostima u turizmu i ugostiteljstvu.
]]>          <w:br/>
<![CDATA[Opatija: Fakultet za menadžment u turizmu i ugostiteljstvu Sveučilišta u Rijeci, 2018. (https://www.bib.irb.hr:8443/index.php/9535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škarin Ažić, Marina; Rašan, Dora; Prahin, Iva
]]>          <w:br/>
<![CDATA[Measuring the quality of working conditions and behavioral intentions of seasonal hospitality workers in Croatia.  // Tourism: An International Interdisciplinary Journal, 70 (2022), 3;  369-382. (https://www.bib.irb.hr:8443/index.php/1199905) (međunarodna recenzija, članak, znanstveni)
]]>          <w:br/>
        </w:t>
      </w:r>
    </w:p>
    <w:p>
      <w:pPr/>
      <w:r>
        <w:rPr/>
        <w:t xml:space="preserve">
<![CDATA[Laškarin Ažić, Marina; Bačić, Petra
]]>          <w:br/>
<![CDATA[Motivations for sharing negative experiences through online review sites among different generations.  // European journal of tourism research, 26 (2020), 2607, 16. (https://www.bib.irb.hr:8443/index.php/1046485) (međunarodna recenzija, članak, znanstveni)
]]>          <w:br/>
        </w:t>
      </w:r>
    </w:p>
    <w:p>
      <w:pPr/>
      <w:r>
        <w:rPr/>
        <w:t xml:space="preserve">
<![CDATA[Laškarin Ažić, Marina; Dlačić, Jasmina; Suštar, Natali
]]>          <w:br/>
<![CDATA[Loyalty trends and issues in tourism research.  // Tourism and hospitality management, 26 (2020), 1;  133-155 doi:10.20867/thm.26.1.8 (međunarodna recenzija, članak, znanstveni)
]]>          <w:br/>
        </w:t>
      </w:r>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Laškarin Ažić, Marina
]]>          <w:br/>
<![CDATA[The impact of hotel employee satisfaction on hospitability performance.  // Tourism and hospitality management, 23 (2017), 1;  105-117 doi:10.20867/thm.23.1.8 (međunarodna recenzija, prethodno priopćenje,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Laškarin, Marina
]]>          <w:br/>
<![CDATA[DEVELOPMENT OF LOYALTY PROGRAMMES IN THE HOTEL INDUSTRY.  // Tourism and hospitality management, 19 (2013), 1;  109-123. (https://www.bib.irb.hr:8443/index.php/907155)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index.php/910555) (međunarodna recenzija, prethodno priopćenje, znanstveni)
]]>          <w:br/>
        </w:t>
      </w:r>
    </w:p>
    <w:p/>
    <w:p>
      <w:pPr>
        <w:pStyle w:val="Heading2"/>
      </w:pPr>
      <w:bookmarkStart w:id="7" w:name="_Toc7"/>
      <w:r>
        <w:t>Drugi radovi u časopisima</w:t>
      </w:r>
      <w:bookmarkEnd w:id="7"/>
    </w:p>
    <w:p/>
    <w:p/>
    <w:p>
      <w:pPr/>
      <w:r>
        <w:rPr/>
        <w:t xml:space="preserve">
<![CDATA[Laškarin Ažić, Marina; Suštar, Natali
]]>          <w:br/>
<![CDATA[Loyalty to holiday style: motivational determinants.  // Tourism review, 77 (2022), 1; 10.1108, 18 doi:10.1108/TR-06-2020-0254 (međunarodna recenzija, članak, ostalo)
]]>          <w:br/>
        </w:t>
      </w:r>
    </w:p>
    <w:p>
      <w:pPr/>
      <w:r>
        <w:rPr/>
        <w:t xml:space="preserve">
<![CDATA[Laškarin Ažić, Marina
]]>          <w:br/>
<![CDATA[Istraživanje profila turista prema motivima dolaska i lojalnosti stilu odmora.  // Zbornik Ekonomskog fakulteta u Zagrebu, 19 (2021), 1;  189-202. (https://www.bib.irb.hr:8443/index.php/1138437) (recenziran, pregledni rad, ostalo)
]]>          <w:br/>
        </w:t>
      </w:r>
    </w:p>
    <w:p>
      <w:pPr/>
      <w:r>
        <w:rPr/>
        <w:t xml:space="preserve">
<![CDATA[Laškarin Ažić, Marina
]]>          <w:br/>
<![CDATA[Zadovoljstvo poslom i sigurnost radnog mjesta važnije od plaće.  // UT : ugostiteljstvo i turizam : stručna revija za turizam, 66 (2018), Ožujak;  XX-XX (popularan rad, stručni)
]]>          <w:br/>
        </w:t>
      </w:r>
    </w:p>
    <w:p>
      <w:pPr/>
      <w:r>
        <w:rPr/>
        <w:t xml:space="preserve">
<![CDATA[Laškarin, Marina
]]>          <w:br/>
<![CDATA[WEB COMMUNICATION MANAGEMENT IN HOTEL MARKETING.  // Informatologia, 45 (2012), 4;  314-322 (međunarodn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šan, Dora; Laškarin Ažić, Marina
]]>          <w:br/>
<![CDATA[Virtual vs. Live Conferences: Measuring the Participants Memorable Conference Experience.  // Conference proceedings of 8th International Scientific Conference – ERAZ 2022 -Pelected papers / Bevanda, Vuk ; Heliodoro, Paula ; Tomljanović, Marko (ur.).
]]>          <w:br/>
<![CDATA[online, 2022. str. 97-106 doi:10.31410/ERAZ.S.P.2022.97 (poster, međunarodna recenzija, cjeloviti rad (in extenso), znanstveni)
]]>          <w:br/>
        </w:t>
      </w:r>
    </w:p>
    <w:p>
      <w:pPr/>
      <w:r>
        <w:rPr/>
        <w:t xml:space="preserve">
<![CDATA[Rašan, Dora; Laškarin Ažić, Marina
]]>          <w:br/>
<![CDATA[Measuring students' memorable conference experience and behavioural intentions.  // ToSEE – Tourism in Southern and Eastern Europe
]]>          <w:br/>
<![CDATA[Opatija, Hrvatska, 2021. str. 657-672 doi:10.20867/tosee.06.44 (predavanje, međunarodna recenzija, cjeloviti rad (in extenso), znanstveni)
]]>          <w:br/>
        </w:t>
      </w:r>
    </w:p>
    <w:p>
      <w:pPr/>
      <w:r>
        <w:rPr/>
        <w:t xml:space="preserve">
<![CDATA[Suštar, Natali; Laškarin Ažić, Marina
]]>          <w:br/>
<![CDATA[Measuring tourism seasonality across selected Mediterranean countries.  // EBEEC 2019 Economies of the Balkan and eastern European countries
]]>          <w:br/>
<![CDATA[Bukurešt: KnE Social Sciences, 2020. str. 216-229 doi:10.18502/kss.v4i1.5990 (poster, međunarodna recenzija, cjeloviti rad (in extenso), znanstveni)
]]>          <w:br/>
        </w:t>
      </w:r>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index.php/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Laškarin, Marina
]]>          <w:br/>
<![CDATA[Managing psychological aspects in the hotel industry and adjusting to the internet environment.  // Društvo i tehnologija = SOCIETY AND TECHNOLOGY 2013 - dr. Juraj Plenković: Book of manuscripts / Plenković, Mario (ur.).
]]>          <w:br/>
<![CDATA[Zagreb: Hrvatsko komunikološko društvo, 2013. str. 578-586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Laškarin, Marina
]]>          <w:br/>
<![CDATA[Managing the cultural offering and guest spending in the hotel.  // Proceedings in Advanced Research in Scientific Areas
]]>          <w:br/>
<![CDATA[Žilina, 2012. str. 898-906. (https://www.bib.irb.hr:8443/index.php/910711) (predavanje, međunarodna recenzija, cjeloviti rad (in extenso),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https://www.bib.irb.hr:8443/index.php/pretraga/?operators%3Dand%7C31305%7Ctext%7Cprofile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2025-05-07T16:43:01+00:00</dcterms:created>
  <dcterms:modified xsi:type="dcterms:W3CDTF">2025-05-07T16:43:01+00:00</dcterms:modified>
</cp:coreProperties>
</file>

<file path=docProps/custom.xml><?xml version="1.0" encoding="utf-8"?>
<Properties xmlns="http://schemas.openxmlformats.org/officeDocument/2006/custom-properties" xmlns:vt="http://schemas.openxmlformats.org/officeDocument/2006/docPropsVTypes"/>
</file>