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Babić (CROSBI Profil: 30645, MBZ: 331303)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ilvija
]]>          <w:br/>
<![CDATA[Vrednovanje gradiva. // Stručni ispit za zaštitu i obradu arhivskog gradiva - priručnik / Babić, Silvija (ur.).
]]>          <w:br/>
<![CDATA[Zagreb: Hrvatski državni arhiv, 2010. str. 113-126. (https://www.bib.irb.hr:8443/index.php/9254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ilvija
]]>          <w:br/>
<![CDATA[Akvizicijska politika - postoji li u hrvatskoj arhivskoj službi?.  // Arhivski vjesnik, (2018), 61;  43-68. (https://www.bib.irb.hr:8443/index.php/1160665) (međunarodna recenzija, pregledni rad, znanstveni)
]]>          <w:br/>
        </w:t>
      </w:r>
    </w:p>
    <w:p>
      <w:pPr/>
      <w:r>
        <w:rPr/>
        <w:t xml:space="preserve">
<![CDATA[Babić, Silvija
]]>          <w:br/>
<![CDATA[Neka pitanja problematike dostupnosti arhivskoga gradiva.  // Arhivska praksa, 20 (2017), 1;  78-98 (međunarodna recenzija, članak, znanstveni)
]]>          <w:br/>
        </w:t>
      </w:r>
    </w:p>
    <w:p>
      <w:pPr/>
      <w:r>
        <w:rPr/>
        <w:t xml:space="preserve">
<![CDATA[Babić, Silvija
]]>          <w:br/>
<![CDATA[Institucije i arhivsko gradivo o znanstvenoj funkciji hrvatskoga društva.  // Arhivski vjesnik, 53 (2010), 1;  9-40. (https://www.bib.irb.hr:8443/index.php/924983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Silvija
]]>          <w:br/>
<![CDATA[MATRA - projekt nizozemske vlade u Hrvatskoj - segment arhivske službe.  // Arhivska praksa, 1 (2009), 12;  171-180 (članak, stručni)
]]>          <w:br/>
        </w:t>
      </w:r>
    </w:p>
    <w:p>
      <w:pPr/>
      <w:r>
        <w:rPr/>
        <w:t xml:space="preserve">
<![CDATA[Babić, Silvija
]]>          <w:br/>
<![CDATA[Drugo izdanje norme ISAAR (CPF) – odnos prema evidencijama stvaratelja i imatelja gradiva.  // Arhivski vjesnik, 48 (2005), 1;  15-27. (https://www.bib.irb.hr:8443/index.php/925176) (međunarodna recenzija, članak, stručni)
]]>          <w:br/>
        </w:t>
      </w:r>
    </w:p>
    <w:p>
      <w:pPr/>
      <w:r>
        <w:rPr/>
        <w:t xml:space="preserve">
<![CDATA[Babić, Silvija
]]>          <w:br/>
<![CDATA[Makrovrednovanje : kanadska metoda funkcionalnog vrednovanja.  // Arhivski vjesnik, 47 (2004), 1;  7-19 (recenziran, članak, stručni)
]]>          <w:br/>
        </w:t>
      </w:r>
    </w:p>
    <w:p>
      <w:pPr/>
      <w:r>
        <w:rPr/>
        <w:t xml:space="preserve">
<![CDATA[Babić, Silvija
]]>          <w:br/>
<![CDATA[Cilj i svrha kategorizacije stvaratelja.  // Arhivski vjesnik, 46 (2003), 1;  13-2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Silvija
]]>          <w:br/>
<![CDATA[Lučić, Melina. Osobni arhivski fondovi. Zagreb : Hrvatski državni arhiv, 2014..  // Arhivski vjesnik, 58 (2015), 58;  446-449. (https://www.bib.irb.hr:8443/index.php/933682) (podatak o recenziji nije dostupan, prikaz, ostalo)
]]>          <w:br/>
        </w:t>
      </w:r>
    </w:p>
    <w:p>
      <w:pPr/>
      <w:r>
        <w:rPr/>
        <w:t xml:space="preserve">
<![CDATA[Babić, Silvija
]]>          <w:br/>
<![CDATA[Archives and Manuscripts.  // Arhivski vjesnik, 58 (2015), 58;  405-414 (podatak o recenziji nije dostupan, prikaz, ostalo)
]]>          <w:br/>
        </w:t>
      </w:r>
    </w:p>
    <w:p>
      <w:pPr/>
      <w:r>
        <w:rPr/>
        <w:t xml:space="preserve">
<![CDATA[Babić, Silvija
]]>          <w:br/>
<![CDATA[The American Archivist, 69, 1(2006).  // Arhivski vjesnik, 51 (2008), 2008;  467-474 (međunarodna recenzija, prikaz, ostalo)
]]>          <w:br/>
        </w:t>
      </w:r>
    </w:p>
    <w:p>
      <w:pPr/>
      <w:r>
        <w:rPr/>
        <w:t xml:space="preserve">
<![CDATA[Babić, Silvija
]]>          <w:br/>
<![CDATA[3. europska konferencija o EAD, EAC i METS standardima, Berlin, Njemačka, 10.–12. travnja 2007..  // Arhivski vjesnik, 50 (2007), 2007;  219-222. (https://www.bib.irb.hr:8443/index.php/926138) (podatak o recenziji nije dostupan, ostalo)
]]>          <w:br/>
        </w:t>
      </w:r>
    </w:p>
    <w:p>
      <w:pPr/>
      <w:r>
        <w:rPr/>
        <w:t xml:space="preserve">
<![CDATA[Babić, Silvija
]]>          <w:br/>
<![CDATA[American Archivist, 66, 1(2003) ; 67, 2(2004) ; 68, 1(2005).  // Arhivski vjesnik, 49 (2006), 2006;  204-222 (međunarodna recenzija, prikaz, ostalo)
]]>          <w:br/>
        </w:t>
      </w:r>
    </w:p>
    <w:p>
      <w:pPr/>
      <w:r>
        <w:rPr/>
        <w:t xml:space="preserve">
<![CDATA[Babić, Silvija
]]>          <w:br/>
<![CDATA[3. konferencija Federacije rumunjskih arhivista. Constanta, Rumunjska, 10.–12. svibnja 2006..  // Arhivski vjesnik, 49 (2006), 2006;  164-165. (https://www.bib.irb.hr:8443/index.php/926006) (podatak o recenziji nije dostupan, ostalo)
]]>          <w:br/>
        </w:t>
      </w:r>
    </w:p>
    <w:p>
      <w:pPr/>
      <w:r>
        <w:rPr/>
        <w:t xml:space="preserve">
<![CDATA[Babić, Silvija
]]>          <w:br/>
<![CDATA[Archival science – International Journal of Recorded Information, sv. 2, dvobroj 3–4, 2002. (Specijalno tematsko izdanje: Arhivi, zapisi i moć, II. dio).  // Arhivski vjesnik, 46 (2003), 2003;  330-337 (međunarodna recenzija, prikaz, ostalo)
]]>          <w:br/>
        </w:t>
      </w:r>
    </w:p>
    <w:p>
      <w:pPr/>
      <w:r>
        <w:rPr/>
        <w:t xml:space="preserve">
<![CDATA[Babić, Silvija
]]>          <w:br/>
<![CDATA[American Archivist 1-2/2001.  // Arhivski vjesnik, 45 (2002), 2002;  359-371. (https://www.bib.irb.hr:8443/index.php/925953) (podatak o recenziji nije dostupan, prikaz, ostalo)
]]>          <w:br/>
        </w:t>
      </w:r>
    </w:p>
    <w:p>
      <w:pPr/>
      <w:r>
        <w:rPr/>
        <w:t xml:space="preserve">
<![CDATA[Babić, Silvija
]]>          <w:br/>
<![CDATA[Arhiviranje zapisov, Priročnik za ravnanje z dokumentarnim in arhivskim gradivom državnih upravnih in pravosodnih organov, organov lokalnih skupnosti, javnih in zasebnih zavodov, gospodarskih družb (podjetij, bank, zavarovalnic, zadrug in združenj), političnih strank, društev ter posameznikov , mr. Vladimir Žumer, Ljubljana 2001, 479 str..  // Arhivski vjesnik, 44 (2001), 2001;  317-32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Silvija
]]>          <w:br/>
<![CDATA[Primjerenost postojeće organizacije rada službi za gradivo izvan arhiva u Republici Hrvatskoj.  // 41. savjetovanje hrvatskih arhivista, Arhivska služba na pragu pristupanja Hrvatske Europskoj uniji / Kovačec, Deana (ur.).
]]>          <w:br/>
<![CDATA[Zagreb: Hrvatsko arhivističko društvo, 2006. str. 49-57. (https://www.bib.irb.hr:8443/index.php/925456)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Silvija
]]>          <w:br/>
<![CDATA[Arhivi i arhivsko gradivo znanstvenih institucij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ilvija
]]>          <w:br/>
<![CDATA[Dvojnost pravne regulative uredskoga i arhivskog poslovanja - potreba za jedinstvenim pravnim uređenjem spisovodstva u RH., 2015. (domaća recenzija, ostali članci/prilozi).
]]>          <w:br/>
        </w:t>
      </w:r>
    </w:p>
    <w:p>
      <w:pPr/>
      <w:r>
        <w:rPr/>
        <w:t xml:space="preserve">
<![CDATA[Babić, Silvija
]]>          <w:br/>
<![CDATA[43. međunarodna konferencija Okrugloga stola o arhivima − CITRA, Očuvanje arhivâ živima u digitalnome dobu − arhivska zaštita u 21. stoljeću, Toledo, Španjolska, 22-29. listopada 2011.., 2012.. (https://www.bib.irb.hr:8443/index.php/92545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