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Žugić (CROSBI Profil: 30332, MBZ: 79930)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jić, Branka; Škorić, Gordana; Žugić, Zoran
]]>          <w:br/>
<![CDATA[O humanitetu tehničkog društva. // Izabrana djela Blaženke Despot / Bosanac, Gordana (ur.).
]]>          <w:br/>
<![CDATA[Zagreb: Institut za društvena istraživanja, 2004. str. 22-28
]]>          <w:br/>
        </w:t>
      </w:r>
    </w:p>
    <w:p>
      <w:pPr/>
      <w:r>
        <w:rPr/>
        <w:t xml:space="preserve">
<![CDATA[Žugić, Zoran
]]>          <w:br/>
<![CDATA[Socijalizacijski aspekti tjelesnog vježbanja. // Tjelesno vježbanje i zdravlje / Mišigoj-Duraković, Marjeta (ur.).
]]>          <w:br/>
<![CDATA[Zagreb: Grafos, 1999. str. 277-284
]]>          <w:br/>
        </w:t>
      </w:r>
    </w:p>
    <w:p>
      <w:pPr/>
      <w:r>
        <w:rPr/>
        <w:t xml:space="preserve">
<![CDATA[Žugić, Zoran; Ilišin, Vlasta
]]>          <w:br/>
<![CDATA[(Inter)disciplinarni problemi istraživanja socijalne dinamike u sportskim grupama: što još mjeri sociometrija?. // Utvrđivanje treniranosti i športske sposobnosti / Bartoluci, Mato ; Heimer, Stjepan (ur.)., 1993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nović, Dragan; Žugić, Zoran
]]>          <w:br/>
<![CDATA[Društveni status sporta : o sportu kao znanstvenom i društvenom fenomenu.  // Društveni status tjelesne i zdravstvene kulture, sporta i sportske rekreacije / Findak, Vladimir (ur.).
]]>          <w:br/>
<![CDATA[Zagreb: Savez pedagoga fizičke kulture Republike Hrvatske, 1996. str. 13-1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kelić, Zoran
]]>          <w:br/>
<![CDATA[Utjecaj socijalnog statusa radnika Tesla Ericsson na njihov stav prema tjelesnom vježbanju., 2000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