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Žakman-Ban (CROSBI Profil: 30182, MBZ: 91003)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čo Vukadin, Irma; Žakman - Ban, Vladimira
]]>          <w:br/>
<![CDATA[Zbirka propisa o izvršavanju kazne zatvora.. Split: Zavod za kaznenopravna i kriminološka istraživanja Ivan Vučetić Pravnog fakulteta Sveučilišta u Splitu, 2010 (zbirka propis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index.php/969248) (međunarodna recenzija, članak, znanstveni)
]]>          <w:br/>
        </w:t>
      </w:r>
    </w:p>
    <w:p>
      <w:pPr/>
      <w:r>
        <w:rPr/>
        <w:t xml:space="preserve">
<![CDATA[Žakman-Ban, Vladimira; Špehar Fiškuš, Katarina
]]>          <w:br/>
<![CDATA[Konzumerizam – društveni fenomen i nova ovisnost.  // Hum : časopis Filozofskog fakulteta Sveučilišta u Mostaru, 11 (2016), 16;  38-65 (domaća recenzija, pregledni rad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Šućur, Zoran; Žakman-Ban Vladimira
]]>          <w:br/>
<![CDATA[Značajke života i tretmana žena u zatvoru.  // Društvena istraživanja, 14 (2005), 6(80);  1055-1079 (međunarodna recenzija, članak, znanstveni)
]]>          <w:br/>
        </w:t>
      </w:r>
    </w:p>
    <w:p>
      <w:pPr/>
      <w:r>
        <w:rPr/>
        <w:t xml:space="preserve">
<![CDATA[Trupec, Boris; Žakman-Ban Vladimira
]]>          <w:br/>
<![CDATA[Izvršavanje kazne zatvora u poluotvorenim zavodima i odjelima  razvoj, aktualno stanje i perspektiva.  // Hrvatski ljetopis za kazneno pravo i praksu, 6 (1999), 2;  733-767 (podatak o recenziji nije dostupan, pregledni rad, znanstveni)
]]>          <w:br/>
        </w:t>
      </w:r>
    </w:p>
    <w:p>
      <w:pPr/>
      <w:r>
        <w:rPr/>
        <w:t xml:space="preserve">
<![CDATA[Žakman-Ban, Vladimira; Šućur, Zoran
]]>          <w:br/>
<![CDATA[Zaštitni nadzor uz uvjetnu osudu i rad za opće dobro na slobodi  zakonske i provedbene implikacije.  // Hrvatski ljetopis za kazneno pravo i praksu, 6 (1999), 2;  635-669 (podatak o recenziji nije dostupan, članak, znanstveni)
]]>          <w:br/>
        </w:t>
      </w:r>
    </w:p>
    <w:p>
      <w:pPr/>
      <w:r>
        <w:rPr/>
        <w:t xml:space="preserve">
<![CDATA[Žakman-Ban, Vladimira; Buđanovac, Aleksandar
]]>          <w:br/>
<![CDATA[Tijek školovanja malodobnih delinkvenata s područja Koprivničko-križevačke županije s obzirom na njihovu odgojnu situaciju.  // Kriminologija & socijalna integracija, 6 (1998), 2;  83-100 (podatak o recenziji nije dostupan, članak, znanstveni)
]]>          <w:br/>
        </w:t>
      </w:r>
    </w:p>
    <w:p>
      <w:pPr/>
      <w:r>
        <w:rPr/>
        <w:t xml:space="preserve">
<![CDATA[Tasić, Dejana; Žakman-Ban, Vladimira; Buđanovac, Aleksandar
]]>          <w:br/>
<![CDATA[Kriminološka obilježja i tijek zavodskog tretmana maloljetnih delinkvenata s obzirom na spol.  // Socialna pedagogika, 2 (1998), 2;  43-56 (podatak o recenziji nije dostupan, članak, znanstveni)
]]>          <w:br/>
        </w:t>
      </w:r>
    </w:p>
    <w:p>
      <w:pPr/>
      <w:r>
        <w:rPr/>
        <w:t xml:space="preserve">
<![CDATA[Žakman-Ban, Vladimira; Tasić, Dejana; Vučinić-Knežević, Maja
]]>          <w:br/>
<![CDATA[Socijalno-zaštitne intervencije prema malodobnim delikventima i njihove obiteljske prilike na primjeru Koprivničko-križevačke županije.  // Hrvatska revija za rehabilitacijska istraživanja, 33 (1997), 1;  49-61 (podatak o recenziji nije dostupan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index.php/120863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index.php/1208673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index.php/120867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kman-Ban, Vladimira; Varga, Meri
]]>          <w:br/>
<![CDATA[Pravni položaj socijalnih pedagoga u Republici Hrvatskoj  raščlamba de lege lata i de lege ferenda, primjedbe i prijedlozi.  // Kriminologija & socijalna integracija, 7 (1999), 1;  25-40 (podatak o recenziji nije dostupan, kongresno priopcenje, stručni)
]]>          <w:br/>
        </w:t>
      </w:r>
    </w:p>
    <w:p>
      <w:pPr/>
      <w:r>
        <w:rPr/>
        <w:t xml:space="preserve">
<![CDATA[Žakman-Ban, Vladimira
]]>          <w:br/>
<![CDATA[Kaznena ustanova - korist za društvo i/ili zatvorenika.  // Hrvatski ljetopis za kazneno pravo i praksu, 5 (1998), 1;  61-7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čo, Irma; Žakman-Ban, Vladimira
]]>          <w:br/>
<![CDATA[Penological Rehabilitation for Male and Female Murder Perpetrator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Kovčo Vukadin, Irma; Žakman-Ban, Vladimira
]]>          <w:br/>
<![CDATA[Crime prevention policy in Croatia: criminal justice approach.  // Criminology and crime policy between human rights and effective crime control, IX conference of the European society of criminology, book of abstracts / Meško, Gorazd ; Tominc, Bernarda (ur.).
]]>          <w:br/>
<![CDATA[Ljubljana: The faculty of law, 2009. str. 336-336 (predavanje, sažetak, ostalo)
]]>          <w:br/>
        </w:t>
      </w:r>
    </w:p>
    <w:p>
      <w:pPr/>
      <w:r>
        <w:rPr/>
        <w:t xml:space="preserve">
<![CDATA[Uzelac, Slobodan; Žakman-Ban, Vladimira
]]>          <w:br/>
<![CDATA[Young people and conflicts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kman-Ban, Vladimira
]]>          <w:br/>
<![CDATA[Neki problemi i postignuća edukacijsko-rahabilitacijske znanosti i socijalne pedagogije (u svjetlu doprinosa politici suzbijanja kriminaliteta).  // Zbornik radova 3. međunarodnog seminara: Društvena i odgojno-obrazovna skrb za osobe s posebnim potrebama danas i sutra
]]>          <w:br/>
<![CDATA[Zagreb: Savez društava defektologa Hrvatske, 2000. str. 169-176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>
      <w:pPr/>
      <w:r>
        <w:rPr/>
        <w:t xml:space="preserve">
<![CDATA[Trupec, Boris
]]>          <w:br/>
<![CDATA[Penološki tretman u otvorenim i poluotvorenim kaznenim zavodima u Republici Hrvatskoj i neke značajke socijalnog statusa kažnjenika., 2001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