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Vorko-Jović (CROSBI Profil: 29399, MBZ: 53012)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rko-Jović, Ariana
]]>          <w:br/>
<![CDATA[Ozljeđivanje u starijoj dobi. // Smjernice za zaštitu zdravlja starijih ljudi 1999.: knjiga izlaganja s Druge međunarodne konferencije "Zaštita zdravlja starih ljudi 1998." / Tomek-Roksandić, Spomenka ; Budak, Antun (ur.).
]]>          <w:br/>
<![CDATA[Zagreb: Akademija medicinskih znanosti Hrvatske, 1999. str. 246-2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Vorko-Jović, Ariana
]]>          <w:br/>
<![CDATA[Priručnik za seminare i vježbe iz epidemiologije. / Vorko-Jović, Ariana (ur.).
]]>          <w:br/>
<![CDATA[Zagreb: Medicinska naklada, 2002
]]>          <w:br/>
        </w:t>
      </w:r>
    </w:p>
    <w:p>
      <w:pPr/>
      <w:r>
        <w:rPr/>
        <w:t xml:space="preserve">
<![CDATA[Vorko-Jović, Ariana
]]>          <w:br/>
<![CDATA[Epidemiologija. / Babuš, Vladimir (ur.).
]]>          <w:br/>
<![CDATA[Zagreb: Medicinska naklad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orko-Jović, Ariana; Kovačić, Luka
]]>          <w:br/>
<![CDATA[Koprivnica Area as the First Crotian Safe Community for Accident Prevention.  // CROATIAN MEDICAL JOURNAL, 38 (1997), 4;  348-354 (podatak o recenziji nije dostupan, članak, znanstveni)
]]>          <w:br/>
        </w:t>
      </w:r>
    </w:p>
    <w:p>
      <w:pPr/>
      <w:r>
        <w:rPr/>
        <w:t xml:space="preserve">
<![CDATA[Vorko-Jović, Ariana; Jović, Franjo
]]>          <w:br/>
<![CDATA[Macro model prediction of elderly people's injury and death in road traffic accidents in Croatia.  // Accident analysis and prevention, 24 (1992), 6;  667-672 doi:10.1016/0001-4575(92)90019-F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rko-Jović, Ariana
]]>          <w:br/>
<![CDATA[Edukacija o kroničnim nezaraznim bolestima.  // Hrvatski časopis za javno zdravstvo, 7 (2011), 28;  30-32 (podatak o recenziji nije dostupan, članak, stručni)
]]>          <w:br/>
        </w:t>
      </w:r>
    </w:p>
    <w:p>
      <w:pPr/>
      <w:r>
        <w:rPr/>
        <w:t xml:space="preserve">
<![CDATA[Vorko-Jović, Ariana
]]>          <w:br/>
<![CDATA[Padovi starijih ljudi i kako ih spriječiti.  // Narodni zdravstveni list, studeni-prosinac (1996),  5-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>
      <w:pPr/>
      <w:r>
        <w:rPr/>
        <w:t xml:space="preserve">
<![CDATA[Tomek-Roksandić, Spomenka; Vorko-Jović, Ariana
]]>          <w:br/>
<![CDATA[Aktualnost obiteljske medicine u zaštiti zdravlja starijih ljudi.  // Liječnički vjesnik, 116 (1994),  245-250 (podatak o recenziji nije dostupan, članak, ostalo)
]]>          <w:br/>
        </w:t>
      </w:r>
    </w:p>
    <w:p>
      <w:pPr/>
      <w:r>
        <w:rPr/>
        <w:t xml:space="preserve">
<![CDATA[Vorko, Ariana
]]>          <w:br/>
<![CDATA[Porast samoubojstava u Jugoslaviji.  // Liječnički vjesnik : glasilo Hrvatskoga liječničkog zbora, 94 (1972),  177-18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rko-Jović, Ariana; Jović, Franjo
]]>          <w:br/>
<![CDATA[Epidemiološki pristup i matematički modeli stradavanja starijih ljudi u cestovnom prometu.  // Međunarodni simpozij prometne medicineZbornik radova / Prim.dr.Igor Jelčić, dr.med. (ur.).
]]>          <w:br/>
<![CDATA[Zagreb: Fakultet prometnih znanosti Sveučilišta u Zagrebu, 1997. str. 31-40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Modelling of Elderly Traffic Victims.  // Mobilitat &#38; Sicherheit,  Internationale Konferenz / Kuratorium fur Verkehrssicherheit (KfV) (ur.).
]]>          <w:br/>
<![CDATA[Beč: Austrian Road Safety Board, 1997. str. nisu označene - ima 7 stranica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Vorko-Jović, Ariana; Szirovicza, Lajos
]]>          <w:br/>
<![CDATA[Accidents in Residential Area of the Koprivnica Community.  // Injury Prevention and Safety Promotion
]]>          <w:br/>
<![CDATA[Beč, 2004. str. - (poster, međunarodna recenzija, sažetak, znanstveni)
]]>          <w:br/>
        </w:t>
      </w:r>
    </w:p>
    <w:p>
      <w:pPr/>
      <w:r>
        <w:rPr/>
        <w:t xml:space="preserve">
<![CDATA[Vorko-Jović, Ariana
]]>          <w:br/>
<![CDATA[Javno-zdravstveni problemi cestovnih prometnih nesreća na području Zagreba.  // 3.sjednica Odbora za zdravstvo i socijalnu skrb / Krapac, Ladislav - predsjednik Odbora (ur.).
]]>          <w:br/>
<![CDATA[Zagreb, Hrvatska, 2000. str. 6-7 (pozvano predavanje, sažetak, stručni)
]]>          <w:br/>
        </w:t>
      </w:r>
    </w:p>
    <w:p>
      <w:pPr/>
      <w:r>
        <w:rPr/>
        <w:t xml:space="preserve">
<![CDATA[Vorko-Jović, Ariana; Rimac, Milan
]]>          <w:br/>
<![CDATA[Safe Communites in Croatia: Problems of Sponsoring and Maintaining Interest.  // Networking for Safe Communities / Kisser, Rupert, Institute &#34;Sicher Leben&#34; (ur.).
]]>          <w:br/>
<![CDATA[Beč: &#34;Sicher Leben&#34;,  WHO Projekt Wien, 1999. str. 44-45 (predavanje, međunarodna recenzija, sažetak, stručni)
]]>          <w:br/>
        </w:t>
      </w:r>
    </w:p>
    <w:p>
      <w:pPr/>
      <w:r>
        <w:rPr/>
        <w:t xml:space="preserve">
<![CDATA[Vorko-Jović, Ariana; Šikić, Neven
]]>          <w:br/>
<![CDATA[POSITVE IMPACT OF THE NEW LAW ON ROAD TRAFFIC SAFETY IN CROATIA.  // 4th WORLD conference,Amsterdam.                   Injury Prevention and Control / Elsenaar, P.M.W. (ur.).
]]>          <w:br/>
<![CDATA[Amsterdam: RAI, Amsterdam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čić, Ivana
]]>          <w:br/>
<![CDATA[Populacijsko-geneticke i okolišne odrednice metabolickog sindroma u populaciji otoka Visa., 200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