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Verić (CROSBI Profil: 29091, MBZ: 74774)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>
      <w:pPr/>
      <w:r>
        <w:rPr/>
        <w:t xml:space="preserve">
<![CDATA[Verić, Franjo; Gotić, Ivan; Zidar, Mario
]]>          <w:br/>
<![CDATA[Geotehnički problemi odlaganja i zbrinjavanja raznih otpada i tehnoloških ostataka.  // Croatian geotechnical journal, 5 (1998), 11-12;  31-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ršić, Marko; Verić, Franjo; Anđelić, Milutin; Kišiček, Tomislav; Galić, Josip
]]>          <w:br/>
<![CDATA[Quay on Sava River at Slavonski Brod currently under construction.  // Annual 2003 of The Croatian Academy of Engineering, 1 (2003),  55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Frgić, Lidija; Pranjić, Jakov; Verić, Franjo
]]>          <w:br/>
<![CDATA[Nosivost betonskih blokova na izvlačenje.  // Građevinar-časopis Hrvatskog saveza građevinskih inženjera, 53 (2001), 12;  773-78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index.php/238321) (predavanje, međunarodna recenzija, cjeloviti rad (in extenso), znanstveni)
]]>          <w:br/>
        </w:t>
      </w:r>
    </w:p>
    <w:p>
      <w:pPr/>
      <w:r>
        <w:rPr/>
        <w:t xml:space="preserve">
<![CDATA[Ivandić, Krešo; Verić, Franjo
]]>          <w:br/>
<![CDATA[Analysis of the geotechnical anchor load transfer mechanism.  // Proceedings of the International 13th Conference on Soil Mechanics and Geotechnical Engineering, Praque, The Czech Republic, 2003.
]]>          <w:br/>
<![CDATA[Prag, Češka Republika, 2003.. (https://www.bib.irb.hr:8443/index.php/443075) (ostalo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Ivandić, Krešo; Verić, Franjo
]]>          <w:br/>
<![CDATA[Onshore structures critical load and selection of design solution.  // Proceedings of the XIth danube-european conference on soil mechanics and geotechnical engineering
]]>          <w:br/>
<![CDATA[Poreč, Hrvatska, 1998. (ostalo, međunarodna recenzija, cjeloviti rad (in extenso), znanstveni)
]]>          <w:br/>
        </w:t>
      </w:r>
    </w:p>
    <w:p>
      <w:pPr/>
      <w:r>
        <w:rPr/>
        <w:t xml:space="preserve">
<![CDATA[Frgić, Lidija; Tor, Krešimir; Verić, Franjo
]]>          <w:br/>
<![CDATA[Laboratory tests of the bearing capacity of spherical anchors in sand.  // PROCEEDINGS OF THE XITH DANUBE-EUROPEAN CONFERENCE ON SOIL MECHANICS AND GEOTECHNICAL ENGINEERING / Marić, Božica ;  Lisac, Zvonimir ; Szavits-Nossan, Antun (ur.).
]]>          <w:br/>
<![CDATA[Rotterdam : Boston (MA) : Taipei: A: A. Balkema Publishers, 1998. str. 515-520 (predavanje, međunarodna recenzija, cjeloviti rad (in extenso), znanstveni)
]]>          <w:br/>
        </w:t>
      </w:r>
    </w:p>
    <w:p>
      <w:pPr/>
      <w:r>
        <w:rPr/>
        <w:t xml:space="preserve">
<![CDATA[Ivandić, Krešimir; Verić, Franjo
]]>          <w:br/>
<![CDATA[Onshore structures critical load and selection of design solution.  // Geotechnical Hazards / Marić, Božica ; Lisac, Zvonimir ; Szavits-Nossan, Antun (ur.).
]]>          <w:br/>
<![CDATA[Rotterdam : Boston (MA) : Taipei: A.A. Balkema Publishers, 1998. str. 535-540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erić, Franjo; Ivandić, Krešo; Rađenović, Zoran
]]>          <w:br/>
<![CDATA[Most preko Drave u Belišću - Izvedba temelja stupa u riječnom koritu.  // Zbornik radova Prvog sabora hrvatskih mostograditelja / Radić, Jure (ur.). - Zagreb : SECON , 2005. 177-182.
]]>          <w:br/>
<![CDATA[Brijuni, Hrvatska, 2005. (ostalo, cjeloviti rad (in extenso), stručni)
]]>          <w:br/>
        </w:t>
      </w:r>
    </w:p>
    <w:p>
      <w:pPr/>
      <w:r>
        <w:rPr/>
        <w:t xml:space="preserve">
<![CDATA[Ivandić, Krešo; Verić, Franjo
]]>          <w:br/>
<![CDATA[Cellar perform underneath an existing wall.  // Reconstruction of Historical Cities and Geotechnical Engineering, Preservation of Historical monuments on soft soils
]]>          <w:br/>
<![CDATA[Sankt Peterburg, Ruska Federacija, 2003. (ostalo, međunarodna recenzija, cjeloviti rad (in extenso), stručni)
]]>          <w:br/>
        </w:t>
      </w:r>
    </w:p>
    <w:p>
      <w:pPr/>
      <w:r>
        <w:rPr/>
        <w:t xml:space="preserve">
<![CDATA[Muhovec, Ivan; Verić, Franjo; Štuhec, Damir
]]>          <w:br/>
<![CDATA[Opposition Moduli E and B for the Purpose of Rock and Soil Material Typification.  // Bauen in Boden und Fels / Schad, Hermann (ur.).
]]>          <w:br/>
<![CDATA[Esslingen: Techniche Akademie Esslingen, Ostfidern, 2002. str. 751-761 (predavanje, međunarodna recenzija, cjeloviti rad (in extenso), stručni)
]]>          <w:br/>
        </w:t>
      </w:r>
    </w:p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Verić, Franjo; Ivandić, Krešo
]]>          <w:br/>
<![CDATA[Temeljenje antenskih stupova.  // Razprave četrtega posvetovanja slovenskih geotehnikov "1. Šukljetovi dnevi"
]]>          <w:br/>
<![CDATA[Ljubljana, Slovenija, 2001. (predavanje, međunarodna recenzija, cjeloviti rad (in extenso), stručni)
]]>          <w:br/>
        </w:t>
      </w:r>
    </w:p>
    <w:p>
      <w:pPr/>
      <w:r>
        <w:rPr/>
        <w:t xml:space="preserve">
<![CDATA[Verić, F; Ivandić, Krešo; Helman, Predrag
]]>          <w:br/>
<![CDATA[Vlačni temelji za stupove bežične telefonije VIP-Net mreže.  // SABOR HRVATSKIH GRADITELJA 2000 - GRADITELJI U RAZVITKU REPUBLIKE HRVATSKE, ZBORNIK RADOVA / Simović, Veselin (ur.).
]]>          <w:br/>
<![CDATA[Cavtat, Hrvatska, 2000. (ostalo, domać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index.php/22145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bo, Željko; Verić, Franjo
]]>          <w:br/>
<![CDATA[Sanacija klizišta „Dunjevac“ u Zagrebu.  // Sanacija, tehničko praćenje i održavanje u geotehnici / Matešić, Leo ; Sokolić, Igor (ur.).
]]>          <w:br/>
<![CDATA[Zagreb: Hrvatsko geotehničko društvo, 2013. str. 102-103. (https://www.bib.irb.hr:8443/index.php/732426) (ostalo, domaća recenzija, cjeloviti rad (in extenso)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gić, Lidija
]]>          <w:br/>
<![CDATA[Doprinos proračunu nosivosti prostornih sidara., 1996., doktorska disertacija, Građev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>
      <w:pPr/>
      <w:r>
        <w:rPr/>
        <w:t xml:space="preserve">
<![CDATA[Zlatović, Sonja
]]>          <w:br/>
<![CDATA[Nosivost plitkih temelja na nekoherentnom tlu., 198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