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Triplat Horvat (CROSBI Profil: 28689, MBZ: 317921)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index.php/985555) (domaća recenzija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Triplat Horvat, Martina
]]>          <w:br/>
<![CDATA[2. hrvatski NIPP i INSPIRE dan i 6. savjetovanje Kartografija i geoinformacije, Opatija, 25–27. studenoga 2010..  // Ekscentar : časopis studenata Geodetskog fakulteta Sveučilišta u Zagrebu, 14 (2011), 1;  21-21 (podatak o recenziji nije dostupan, prikaz, ostalo)
]]>          <w:br/>
        </w:t>
      </w:r>
    </w:p>
    <w:p>
      <w:pPr/>
      <w:r>
        <w:rPr/>
        <w:t xml:space="preserve">
<![CDATA[Triplat Horvat, Martina
]]>          <w:br/>
<![CDATA[1. hrvatski NIPP i INSPIRE dan i Savjetovanje Kartografija i geoinformacije, Varaždin, 26–28. studenoga 2009..  // Kartografija i geoinformacije, 8 (2009), 12;  158-163 (podatak o recenziji nije dostupan, prikaz, ostalo)
]]>          <w:br/>
        </w:t>
      </w:r>
    </w:p>
    <w:p>
      <w:pPr/>
      <w:r>
        <w:rPr/>
        <w:t xml:space="preserve">
<![CDATA[Triplat Horvat, Martina; Župan, Robert
]]>          <w:br/>
<![CDATA[Prvo nacionalno znanstveno savjetovanje o geografskim imenima.  // Kartografija i geoinformacije : časopis Hrvatskoga kartografskog društva, 8 (2009), 12;  140-14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index.php/808993)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index.php/71186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index.php/893742)
]]>          <w:br/>
        </w:t>
      </w:r>
    </w:p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index.php/948580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plat Horvat, Martina
]]>          <w:br/>
<![CDATA[11. godišnja skupština Hrvatskoga kartografskog društva., 2013. (podatak o recenziji nije dostupan, ostali članci/prilozi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