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Švajcer-Rendić (CROSBI Profil: 28182, MBZ: 177001)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