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Šustić (CROSBI Profil: 28160, MBZ: 232680)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ić, Alan, Protić, Alen
]]>          <w:br/>
<![CDATA[Ultrasound and airway management. // Ultrasound in the intensive care unit / Jankowich, Matthew ; Gartman Eric (ur.)., 2015. str. 175-190
]]>          <w:br/>
        </w:t>
      </w:r>
    </w:p>
    <w:p>
      <w:pPr/>
      <w:r>
        <w:rPr/>
        <w:t xml:space="preserve">
<![CDATA[Šustić, Alan
]]>          <w:br/>
<![CDATA[Voda, elektroliti, vitamini i oligoelement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76-180
]]>          <w:br/>
        </w:t>
      </w:r>
    </w:p>
    <w:p>
      <w:pPr/>
      <w:r>
        <w:rPr/>
        <w:t xml:space="preserve">
<![CDATA[Šustić, Alan
]]>          <w:br/>
<![CDATA[Šok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52-155
]]>          <w:br/>
        </w:t>
      </w:r>
    </w:p>
    <w:p>
      <w:pPr/>
      <w:r>
        <w:rPr/>
        <w:t xml:space="preserve">
<![CDATA[Šustić, Alan
]]>          <w:br/>
<![CDATA[rehrana životno ugroženih bolesnika jedinici intenzivnog liječenja. // Dijetoterapija i klinička prehrana / Štimac, Davor ; Krznarić, Željko ; Vranešić Bender, Darija ; Obrovac, Glišić Maja (ur.).
]]>          <w:br/>
<![CDATA[Zagreb: Medicinska naklada, 2014. str. 235-241
]]>          <w:br/>
        </w:t>
      </w:r>
    </w:p>
    <w:p>
      <w:pPr/>
      <w:r>
        <w:rPr/>
        <w:t xml:space="preserve">
<![CDATA[Hlača Kučan, Danijela; Šustić, Alan
]]>          <w:br/>
<![CDATA[Prehrana u jedinici intenzivnog liječenja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81-185
]]>          <w:br/>
        </w:t>
      </w:r>
    </w:p>
    <w:p>
      <w:pPr/>
      <w:r>
        <w:rPr/>
        <w:t xml:space="preserve">
<![CDATA[Šustić, Alan; Golubović, Vesna
]]>          <w:br/>
<![CDATA[Kratki povijesni osvrt na razvoj anestezije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5-16
]]>          <w:br/>
        </w:t>
      </w:r>
    </w:p>
    <w:p>
      <w:pPr/>
      <w:r>
        <w:rPr/>
        <w:t xml:space="preserve">
<![CDATA[Šustić, Alan
]]>          <w:br/>
<![CDATA[Ultrasound-guided percutaneous dilatational tracheostomy. // Principles and practice of percutaneous tracheostomy / Ambesh, Sushil P (ur.).
]]>          <w:br/>
<![CDATA[Delhi: Jaypee Brothers, 2010. str. 149-154
]]>          <w:br/>
        </w:t>
      </w:r>
    </w:p>
    <w:p>
      <w:pPr/>
      <w:r>
        <w:rPr/>
        <w:t xml:space="preserve">
<![CDATA[Šustić, Alan
]]>          <w:br/>
<![CDATA[Ultrazvučno-vođena centralna venska kateterizacija. // Priručnik ultrazvučne radionice: regionalna anestezija i pristup krvotoku / Župan, Željko (ur.).
]]>          <w:br/>
<![CDATA[Rijeka: Katedra za anesteziologiju, reanimatologiju, hitnu i intenzivnu medicinu Medicinskog fakulteta Sveučilišta u Rijeci, 2009. str. 60-62
]]>          <w:br/>
        </w:t>
      </w:r>
    </w:p>
    <w:p>
      <w:pPr/>
      <w:r>
        <w:rPr/>
        <w:t xml:space="preserve">
<![CDATA[Šustić, Alan
]]>          <w:br/>
<![CDATA[Anestezija za kirurško liječenje bubrežnih i urololoških bolesnika. // Klinička anesteziologija / Marko JukićMajerić Kogler, Višnja ; Husedžinović, Ino ; Sekulić, Ante ; Žunić, Josip (ur.).
]]>          <w:br/>
<![CDATA[Zagreb: Medicinska naklada, 2005. str. 709-715
]]>          <w:br/>
        </w:t>
      </w:r>
    </w:p>
    <w:p>
      <w:pPr/>
      <w:r>
        <w:rPr/>
        <w:t xml:space="preserve">
<![CDATA[Šustić, Alan
]]>          <w:br/>
<![CDATA[Položaj bolesnika na operacijskom stolu. // Poslijediplomsko usavršavanje iz anesteziologije / Biondić-Stipanić, Mara (ur.).
]]>          <w:br/>
<![CDATA[Rijeka: Regionalni F.E.E.A. centar Hrvatske, 2004. str. 87-92
]]>          <w:br/>
        </w:t>
      </w:r>
    </w:p>
    <w:p>
      <w:pPr/>
      <w:r>
        <w:rPr/>
        <w:t xml:space="preserve">
<![CDATA[Šustić, Alan
]]>          <w:br/>
<![CDATA[Poslijeanestezijske neurološke komplikacije. // Poslijediplomsko usavršavanje iz anesteziologije / Biondić-Stipanić, Mara (ur.).
]]>          <w:br/>
<![CDATA[Rijeka: Regionalni F.E.E.A. centar Hrvatske, 2004. str. 93-96
]]>          <w:br/>
        </w:t>
      </w:r>
    </w:p>
    <w:p>
      <w:pPr/>
      <w:r>
        <w:rPr/>
        <w:t xml:space="preserve">
<![CDATA[Šustić, Alan
]]>          <w:br/>
<![CDATA[Anestezija za kirurško liječenje bubrežnih i uroloških blesnika. // Poslijediplomsko usavršavanje iz anesteziologije / Biondić-Stipanić, Mara (ur.).
]]>          <w:br/>
<![CDATA[Rijeka: Regionalni F.E.E.A. centar Hrvatske, 2004. str. 15-22
]]>          <w:br/>
        </w:t>
      </w:r>
    </w:p>
    <w:p>
      <w:pPr/>
      <w:r>
        <w:rPr/>
        <w:t xml:space="preserve">
<![CDATA[Šustić, Alan
]]>          <w:br/>
<![CDATA[Akutno zatajivanje bubrega u JIL-u. // Poslijediplomsko usavršavanje iz anesteziologije / Biondić-Stipanić, Mara (ur.).
]]>          <w:br/>
<![CDATA[Rijeka: Regionalni F.E.E.A. centar Hrvatske, 2003. str. 27-28
]]>          <w:br/>
        </w:t>
      </w:r>
    </w:p>
    <w:p>
      <w:pPr/>
      <w:r>
        <w:rPr/>
        <w:t xml:space="preserve">
<![CDATA[Šustić; Alan
]]>          <w:br/>
<![CDATA[Akutno zatajivanje bubrega u JIL-u. // Poslijediplomsko usavršavanje iz anesteziologije / Bionić-Stipanić, Mara (ur.).
]]>          <w:br/>
<![CDATA[Zagreb: Regionalni F.E.E.A. centar Hrvatske, 2003. str. 27-28
]]>          <w:br/>
        </w:t>
      </w:r>
    </w:p>
    <w:p>
      <w:pPr/>
      <w:r>
        <w:rPr/>
        <w:t xml:space="preserve">
<![CDATA[Lulić, Adalbert; Šustić, Alan
]]>          <w:br/>
<![CDATA[Anestezija za ambulantne operacije. // Kompendij iz anesteziologije, reanimatologije i intenzivnog liječenja / Šustić, Alan (ur.).
]]>          <w:br/>
<![CDATA[Rijeka: Digital Point, 2002. str. 64-70
]]>          <w:br/>
        </w:t>
      </w:r>
    </w:p>
    <w:p>
      <w:pPr/>
      <w:r>
        <w:rPr/>
        <w:t xml:space="preserve">
<![CDATA[Lulić, Adalbert; Šustić Alan
]]>          <w:br/>
<![CDATA[Anestezija za ambulantne operacije. // Kompendij iz anesteziologije, reanimatologije i intenzivnog liječenja / Šustić, Alan (ur.).
]]>          <w:br/>
<![CDATA[Rijeka: Digital Point, 2002. str. 64-70
]]>          <w:br/>
        </w:t>
      </w:r>
    </w:p>
    <w:p>
      <w:pPr/>
      <w:r>
        <w:rPr/>
        <w:t xml:space="preserve">
<![CDATA[Tićac, Zorica; Šustić, Alan
]]>          <w:br/>
<![CDATA[Lubanjskomoždana ozljeda. // Kompendij iz anesteziologije, reanimatologije i intenzivnog liječenja / Šustić, Alan (ur.).
]]>          <w:br/>
<![CDATA[Rijeka: Digital Point, 2002. str. 333-343
]]>          <w:br/>
        </w:t>
      </w:r>
    </w:p>
    <w:p>
      <w:pPr/>
      <w:r>
        <w:rPr/>
        <w:t xml:space="preserve">
<![CDATA[Tićac, Zorica; Turina, Dean; Šustić, Alan
]]>          <w:br/>
<![CDATA[Ozljeda kralježničke moždine. // Kompendij iz anesteziologije, reanimatologije i intenzivnog liječenja / Šustić, Alan (ur.).
]]>          <w:br/>
<![CDATA[Rijeka: Digital Point, 2002. str. 322-332
]]>          <w:br/>
        </w:t>
      </w:r>
    </w:p>
    <w:p>
      <w:pPr/>
      <w:r>
        <w:rPr/>
        <w:t xml:space="preserve">
<![CDATA[Šustić, Alan
]]>          <w:br/>
<![CDATA[Sepsa i sindrom višeorganskog zatajivanja. // Kompendij iz anesteziologije, reanimatologije i intenzivnog liječenja / Šustić, Alan (ur.).
]]>          <w:br/>
<![CDATA[Rijeka: Digital Point, 2002. str. 319-321
]]>          <w:br/>
        </w:t>
      </w:r>
    </w:p>
    <w:p>
      <w:pPr/>
      <w:r>
        <w:rPr/>
        <w:t xml:space="preserve">
<![CDATA[Šustić, Alan
]]>          <w:br/>
<![CDATA[Akutno zatajivanje bubrega. // Kompendij iz anesteziologije, reanimatologije i intenzivnog liječenja / Šustić, Alan (ur.).
]]>          <w:br/>
<![CDATA[Rijeka: Digital Point, 2002. str. 316-318
]]>          <w:br/>
        </w:t>
      </w:r>
    </w:p>
    <w:p>
      <w:pPr/>
      <w:r>
        <w:rPr/>
        <w:t xml:space="preserve">
<![CDATA[Šustić, Alan; Protić, Alen
]]>          <w:br/>
<![CDATA[Šok. // Kompendij iz anesteziologije, reanimatologije i intenzivnog liječenja. / Šustić, Alan (ur.).
]]>          <w:br/>
<![CDATA[Rijeka: Digital Point, 2002. str. 284-287
]]>          <w:br/>
        </w:t>
      </w:r>
    </w:p>
    <w:p>
      <w:pPr/>
      <w:r>
        <w:rPr/>
        <w:t xml:space="preserve">
<![CDATA[Šustić, Alan
]]>          <w:br/>
<![CDATA[Metabolizam i prehrana. // Kompendij iz anesteziologije, reanimatologije i intenzivnog liječenja. / Šustić, Alan (ur.).
]]>          <w:br/>
<![CDATA[Rijeka: Digital Point, 2002. str. 272-283
]]>          <w:br/>
        </w:t>
      </w:r>
    </w:p>
    <w:p>
      <w:pPr/>
      <w:r>
        <w:rPr/>
        <w:t xml:space="preserve">
<![CDATA[Tićac, Zorica; Šustić, Alan
]]>          <w:br/>
<![CDATA[Liječenje akutnih i kroničnih bolova. // Kompendij iz anesteziologije, reanimatologije i intenzivnog liječenja / Šustić, Alan (ur.).
]]>          <w:br/>
<![CDATA[Rijeka: Digital Point, 2002. str. 97-115
]]>          <w:br/>
        </w:t>
      </w:r>
    </w:p>
    <w:p>
      <w:pPr/>
      <w:r>
        <w:rPr/>
        <w:t xml:space="preserve">
<![CDATA[Deša, Kristian; Šustić, Alan; Turina, Dean
]]>          <w:br/>
<![CDATA[Bodovni sustavi u hitnoj i intezivnoj medicini. // . Kompendij iz anesteziologije, reanimatologije i intenzivnog liječenja / Šustić, Alan (ur.).
]]>          <w:br/>
<![CDATA[Rijeka: Digital Point, 2002. str. 234-256
]]>          <w:br/>
        </w:t>
      </w:r>
    </w:p>
    <w:p>
      <w:pPr/>
      <w:r>
        <w:rPr/>
        <w:t xml:space="preserve">
<![CDATA[Zeidler, Fred; Šustić, Alan
]]>          <w:br/>
<![CDATA[Airway (dišni put – oslobađanje i održavanje slobodnog dišnog puta).. // Kompendij iz anesteziologije, reanimatologije i intenzivnog liječenja / Šustić, Alan (ur.).
]]>          <w:br/>
<![CDATA[Rijeka: Digital Point, 2002. str. 164-178
]]>          <w:br/>
        </w:t>
      </w:r>
    </w:p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Marko Zelić, Alan Šustić, Ognjen Šimić, Igor Medved, Željko Župan
]]>          <w:br/>
<![CDATA[Early gallbladder motility after Cardo-pulmonary by-pass. // Proceedings of the 49th Congress of the European society for cardiovascular surgery / J.C. Schoevaerdds, P Biglioli, S.Schuller (ur.).
]]>          <w:br/>
<![CDATA[Bolonja: Monduzzi Editore, 2000. str. 225-227
]]>          <w:br/>
        </w:t>
      </w:r>
    </w:p>
    <w:p>
      <w:pPr/>
      <w:r>
        <w:rPr/>
        <w:t xml:space="preserve">
<![CDATA[Šustić, Alan
]]>          <w:br/>
<![CDATA[Motilitet žučnog mjehura u bolesnika liječenih u JIL-u. // Parenteralna i enteralna prehrana u kliničkoj praksi / Kolaček, Sanja, Krznarić Željko (ur.).
]]>          <w:br/>
<![CDATA[Zagreb: Znanje, 2000. str. 87-92
]]>          <w:br/>
        </w:t>
      </w:r>
    </w:p>
    <w:p>
      <w:pPr/>
      <w:r>
        <w:rPr/>
        <w:t xml:space="preserve">
<![CDATA[Fučkar, Željko; Šustić, Alan
]]>          <w:br/>
<![CDATA[Fenomen “ impostor” organa. // Sonografija urogenitalnog sustava II. dio / Fučkar, Željko (ur.).
]]>          <w:br/>
<![CDATA[Rijeka: Digital Point, 2000. str. 463-469
]]>          <w:br/>
        </w:t>
      </w:r>
    </w:p>
    <w:p>
      <w:pPr/>
      <w:r>
        <w:rPr/>
        <w:t xml:space="preserve">
<![CDATA[Fučkar, Željko; Šustić, Alan; Miletić, Damir
]]>          <w:br/>
<![CDATA[Bubrezi. // Sonografija urogenitalnog sustava I. dio / Fučkar, Željko (ur.).
]]>          <w:br/>
<![CDATA[Rijeka: Digital Point, 1998. str. 87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Pičuljan, Ana; Protić, Alen; Haznadar, Mehmed; Šustić, Alan
]]>          <w:br/>
<![CDATA[The role of B-line artifacts on lung ultrasound in critically ill patients.  // Signa Vitae, 16 (2020),  1-7 (međunarodna recenzija, pregledni rad, znanstveni)
]]>          <w:br/>
        </w:t>
      </w:r>
    </w:p>
    <w:p>
      <w:pPr/>
      <w:r>
        <w:rPr/>
        <w:t xml:space="preserve">
<![CDATA[Sakusic, Amra; Markotic, Dragana; Dong, Yue; Festic, Emir; Krajinovic, Vladimir; Sustic, Alan; Milivojevic, Natasa; Jandric, Milka; Gavrilovic, Srdjan; Niven, Alexander et al.
]]>          <w:br/>
<![CDATA[Rapid, multimodal, critical care knowledge-sharing platform for COVID-19 pandemics.  // Bosnian journal of basic medical sciences, 21 (2020), 1;  93-97 doi:10.17305/bjbms.2020.4934 (međunarodna recenzija, članak, znanstveni)
]]>          <w:br/>
        </w:t>
      </w:r>
    </w:p>
    <w:p>
      <w:pPr/>
      <w:r>
        <w:rPr/>
        <w:t xml:space="preserve">
<![CDATA[Pičuljan, Ana; Šustić, Marko; Šustić, Alan
]]>          <w:br/>
<![CDATA[Reply to the comments of Dr. Quarato et al..  // Journal of Clinical Monitoring and Computing, 34 (2020), 6;  1383-1383 doi:10.1007/s10877-020-00488-w (recenziran, pismo, znanstveni)
]]>          <w:br/>
        </w:t>
      </w:r>
    </w:p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Pičuljan, Ana; Šustić, Marko; Brumini, Gordana; Kuharić, Janja; Šustić, Alan
]]>          <w:br/>
<![CDATA[Reliability of B-line quantification by different-level observers and a software algorithm using point-of-care lung ultrasound.  // Journal of Clinical Monitoring and Computing, Online ahead of print (2019) doi:10.1007/s10877-019-00440-7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Peharec, Stanislav; Šustić, Alan
]]>          <w:br/>
<![CDATA[Ultrasonografija u fizioterapiji.  // World of Health, 00 (2019), 2;  69-71 (recenziran, članak, znanstveni)
]]>          <w:br/>
        </w:t>
      </w:r>
    </w:p>
    <w:p>
      <w:pPr/>
      <w:r>
        <w:rPr/>
        <w:t xml:space="preserve">
<![CDATA[Šustić, Marko; Šustić, Alan
]]>          <w:br/>
<![CDATA[Unrecognized B line mimicked pneumothorax on M mode ultrasound.  // Signa Vitae, 14 (2018), 1;  92-92 doi:10.22514/SV141.042018.17 (recenziran, kratko priopcenje, znanstveni)
]]>          <w:br/>
        </w:t>
      </w:r>
    </w:p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Barbalić, Berislav; Tokmadžić, Vlatka Sotošek; Petrović, Oleg; Krička, Irena Božanić; Šustić, Alan
]]>          <w:br/>
<![CDATA[Life saving use of ECMO in an obstetric patient with massive hemorrhage following uterine atony: a case report.  // Signa Vitae - A Journal In Intensive Care And Emergency Medicine, 12 (2016), 1;  121-124 doi:10.22514/sv121.102016.22 (međunarodna recenzija, pregledni rad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Šustić, Alan
]]>          <w:br/>
<![CDATA[Role of ultrasound in the airway management of critically ill patients.  // Critical Care Medicine, 35 (2007), 5 Suppl. S;  S173-S177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Šustić, Alan; Sokolić, Jadranko; Zelić, Marko; Medved, Igor
]]>          <w:br/>
<![CDATA[Early postoperative gastric enteral nutrition improves gastric emptying after non-complicated cardiac surgery.  // Signa Vitae, 1 (2006), 1;  16-19 doi:10.22514/SV11.102006.3 (recenziran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ustić, Alan; Miletić, Damir; Cicvarić, Damir
]]>          <w:br/>
<![CDATA[Ultrasonography of gallblader in surgical patients with a prolonged stay (>14 days) in the intensive care unit.  // Radiology and Oncology, 39 (2005),  243-7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>
      <w:pPr/>
      <w:r>
        <w:rPr/>
        <w:t xml:space="preserve">
<![CDATA[Šustić, Alan; Krstulović, Božidar; Eškinja, Neven; Zelić, Marko; Ledić, Darko; Turina, Dean
]]>          <w:br/>
<![CDATA[Surgical tracheostomy versus percutaneous dilational tracheostomy in patients with anterior cervical spine fixation : preliminary report.  // Spine, 27 (2002), 17;  1942-1945 (podatak o recenziji nije dostupan, prethodno priopćenje, znanstveni)
]]>          <w:br/>
        </w:t>
      </w:r>
    </w:p>
    <w:p>
      <w:pPr/>
      <w:r>
        <w:rPr/>
        <w:t xml:space="preserve">
<![CDATA[Stoeber, L.; Šustić, Alan; Simonsick, W.J.; Vogl, O.
]]>          <w:br/>
<![CDATA[Functional polymers - 65. synthesis and brief characterization of surface active 2(2-hydroxyphenyl)2H-benzotriazole ultraviolet stabilizers.  // Journal of Macromolecular Science-Pure & Applied Chemistry, 37 (2000), 9;  943-970 (međunarodna recenzija, članak, znanstveni)
]]>          <w:br/>
        </w:t>
      </w:r>
    </w:p>
    <w:p>
      <w:pPr/>
      <w:r>
        <w:rPr/>
        <w:t xml:space="preserve">
<![CDATA[Stoeber, L.; Šustić, Alan; Simonsick, W.J.; Vogl, O.
]]>          <w:br/>
<![CDATA[Functional polymers 64. Potassium ionization of desorbed species (K+IDS) of 2(2-hydroxyphenyl)2H-benzotriazoles.  // Journal of Macromolecular Science-Pure & Applied Chemistry, 37 (2000), 11;  1269-1300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Kovač, Dražen; Žgaljardić, Zoran; Župan, Željko; Krstulović, Božidar
]]>          <w:br/>
<![CDATA[Ultrasound-guided percutaneous dilatational tracheostomy : a safe method to avoid cranial misplacement of the tracheostomy tube.  // Intensive care medicine, 26 (2000), 9;  1379-1381 doi:10.1007/s001340000589 (međunarodna recenzija, kratko priopcenje, znanstve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>
      <w:pPr/>
      <w:r>
        <w:rPr/>
        <w:t xml:space="preserve">
<![CDATA[Šustić, Alan; Falcetta, J.; Smith, C.; Qin, M.F..; Vogl, O.
]]>          <w:br/>
<![CDATA[Functional polymers .61. ultraviolet spectral behavior of selected 2(2-hydroxyphenyl)2h-benzotriazoles.  // Journal of Macromolecular Science-Pure & Applied Chemistry, A32 (1995), 8-9;  1601-1611 (međunarodna recenzija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iletić, Damir; Fučkar, Željko; Mozetić, Vladimir; Šustić, Alan
]]>          <w:br/>
<![CDATA[Blunt splenic injuries: a sonographic contribution to indications for conservative or operative treatment.  // Radiology and oncology, 27 (1993),  99-104 (međunarodna recenzija, članak, znanstveni)
]]>          <w:br/>
        </w:t>
      </w:r>
    </w:p>
    <w:p>
      <w:pPr/>
      <w:r>
        <w:rPr/>
        <w:t xml:space="preserve">
<![CDATA[Šustić, Alan; Zhang, CL; Vogl, O
]]>          <w:br/>
<![CDATA[Functional polymers .59. synthesis and polymerization of 2(2-hydroxyphenyl)2h-benzotriazole-based glycidyl methacrylate derivatives.  // Journal of Macromolecular Science-Pure & Applied Chemistry, A30 (1993), 9-10;  741-755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Valenčić, Lara; Sotošek Tokmadžić, Vlatka; Kuharić, Janja; Šustić, Alan
]]>          <w:br/>
<![CDATA[The incidence of nosocomial infections in patients with isolated severe traumatic brain injury.  // Sanamed, 10 (2015), 3;  185-192 doi:10.5937/sanamed1503185V (podatak o recenziji nije dostupan, članak, stručni)
]]>          <w:br/>
        </w:t>
      </w:r>
    </w:p>
    <w:p>
      <w:pPr/>
      <w:r>
        <w:rPr/>
        <w:t xml:space="preserve">
<![CDATA[Pal, Sven; Knežević, Danijel; Kuharić, Janja; Šustić, Alan; Sotošek- Tokmadžić, Vlatka; Harjač, Antonija; Marčun, Robert; Lainščak, Mitja
]]>          <w:br/>
<![CDATA[Utvrđivanje komorbiditeta i serumske koncentracije srčanih biomarkera u pacijenata s kroničnom opstruktivnom plućnom bolesti liječenih invazivnom ili neinvazivnom ventilacijom.  // Medicina Fluminensis, 51 (2015), 2;  289-295. (https://www.bib.irb.hr:8443/index.php/772505) (podatak o recenziji nije dostupan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index.php/654855) (podatak o recenziji nije dostup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
<![CDATA[Marčun, Robert; Šustić, Alan
]]>          <w:br/>
<![CDATA[Sonographic evaluation of unexplained pleural exudate : a prospective case series.  // Wiener klinische Wochenschrift, 121 (2009), 9/10;  334-338 doi:10.1007/s00508-009-1188-5 (recenziran, članak, stručni)
]]>          <w:br/>
        </w:t>
      </w:r>
    </w:p>
    <w:p>
      <w:pPr/>
      <w:r>
        <w:rPr/>
        <w:t xml:space="preserve">
<![CDATA[Kirin, Ivan; Protić, Alen; Šustić, Alan
]]>          <w:br/>
<![CDATA[Ultrazvučno vođena minimalno invazivna kirurška tehnika vađenja konaca kao uzroka sekundarnog infekta na mjestu tendorafije rupturirane Ahilove tetive.  // Medicina Fluminensis, 45 (2009),  192-195 (podatak o recenziji nije dostupan, članak, stručni)
]]>          <w:br/>
        </w:t>
      </w:r>
    </w:p>
    <w:p>
      <w:pPr/>
      <w:r>
        <w:rPr/>
        <w:t xml:space="preserve">
<![CDATA[Šustić, Alan; Protić, Alen; Juranić, Jurica; Plazonić, Željko; Halaji Adelaida
]]>          <w:br/>
<![CDATA[Ultrazvukom vođena injekcija trombina u liječenju femoralne pseudoaneurizme-izvješaj tri slučaja.  // Liječnički vjesnik, 131 (2009),  251-253 (podatak o recenziji nije dostup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>
      <w:pPr/>
      <w:r>
        <w:rPr/>
        <w:t xml:space="preserve">
<![CDATA[Miletić, Damir; Fučkar, Željko; Šustić, Alan; Mozetić, Vladimir; . Smokvina, A.; Stančić, M.
]]>          <w:br/>
<![CDATA[Pokazatelji otpora i pulzacija u aktunom bubrežnom zataljivanju.  // Journal of Clinical Ultrasound, 26 (1998), 2;  79-84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inščak, Mitja; Šustić, Alan; Benes, Jan; Czuczwar, Miroslav; Janković, Radmilo; Kirov, Mikhail; Kula, Roman; Kusza, Krzysztof; Podbregar, Matej; Sandesc, Dorel et al.
]]>          <w:br/>
<![CDATA[SepsEast and COVID-19: time to make a difference.  // Signa Vitae, 16 (2020), 1;  1-4 doi:10.22514/sv.2020.16.0001 (međunarodna recenzija, uvodnik, znanstveni)
]]>          <w:br/>
        </w:t>
      </w:r>
    </w:p>
    <w:p>
      <w:pPr/>
      <w:r>
        <w:rPr/>
        <w:t xml:space="preserve">
<![CDATA[Pičuljan, Ana; Šustić, Marko; Šustić, Alan
]]>          <w:br/>
<![CDATA[Reply to the comments of dr. Quaranto et al..  // Journal of clinical monitoring and computing, 34 (2020),  1383-1383 (međunarodna recenzija, komentar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Šustić, Alan; Protić, Alen; Juranić, Jurica; Matić, Zoran
]]>          <w:br/>
<![CDATA[Software support for precise analysis of the lung ultrasound comet-tail artifact (B-line).  // Signa vitae, 9 (2014),  16-16 (podatak o recenziji nije dostupan, članak, ostalo)
]]>          <w:br/>
        </w:t>
      </w:r>
    </w:p>
    <w:p>
      <w:pPr/>
      <w:r>
        <w:rPr/>
        <w:t xml:space="preserve">
<![CDATA[Marčun, Robert; Šustić, Alan; Brguljan, Pika Meško; Kadivec, Saša; Farkaš, Jerneja; Košnik, Mitja; Stewart Coast, Andrew Justin; Anker, Stefan D; Lainšćak, Mitja
]]>          <w:br/>
<![CDATA[Cardiac biomarkers predict outcome after hospitalization for an acute exacerbation of chronic obstructive pulmonary disease.  // International journal of cardiology, 161 (2012), 3;  156-159 doi:10.1016/j.ijcard.2012.05.044 (podatak o recenziji nije dostupan, članak, ostalo)
]]>          <w:br/>
        </w:t>
      </w:r>
    </w:p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>
      <w:pPr/>
      <w:r>
        <w:rPr/>
        <w:t xml:space="preserve">
<![CDATA[Juranić, Jurica; Protić, Alen; Sokolić, Jadranko; Šustić, Alan
]]>          <w:br/>
<![CDATA[Noninvasive technique of preventing thrombin escape into the systemic circulation during ultrasound-guided thrombin injection (UGTI) of postcatheterization pseudoaneurysms.  // Critical ultrasound Journal, 3 (2011), 3;  119-122 doi:10.1007/s13089-011-0084-1 (podatak o recenziji nije dostupan, članak, ostalo)
]]>          <w:br/>
        </w:t>
      </w:r>
    </w:p>
    <w:p>
      <w:pPr/>
      <w:r>
        <w:rPr/>
        <w:t xml:space="preserve">
<![CDATA[Šustić, Alan; Protić, Alen; Juranić, Jurica
]]>          <w:br/>
<![CDATA[The use of the "Airtraq Laryngoscope" for securing proper positioning of an endotracheal tube during bedside percutaneous dilatational tracheostomy.  // Signa Vitae, 6 (2011),  61-61 (podatak o recenziji nije dostupan, pismo uredniku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>
      <w:pPr/>
      <w:r>
        <w:rPr/>
        <w:t xml:space="preserve">
<![CDATA[Kirkpatrick, Andrew W.; Blaivas, Michael; Šustić, Alan; Chun, Rosaleen; Beaulieu, Yannick; Breitkreutz, Raoul
]]>          <w:br/>
<![CDATA[Focused application of ultrasound in critical care medicine.  // Critical Care Medicine, 36 (2008), 2;  654-655 (podatak o recenziji nije dostupan, pismo uredniku, struč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Blaivas, Michael; Kirkpatrick, Andrew W.; Šustić, Alan
]]>          <w:br/>
<![CDATA[Future directions and conclusions.  // Critical Care Medicine, 35 (2007), 5 Suppl. S;  S305-S307 (podatak o recenziji nije dostupan, članak, ostalo)
]]>          <w:br/>
        </w:t>
      </w:r>
    </w:p>
    <w:p>
      <w:pPr/>
      <w:r>
        <w:rPr/>
        <w:t xml:space="preserve">
<![CDATA[Kirkpatrick, Andrew W.; Šustić, Alan; Blaivas, Michael
]]>          <w:br/>
<![CDATA[Introduction to the use of ultrasound in critical care medicine.  // Critical Care Medicine, 35 (2007), 5 Suppl. S;  S123-S125 (podatak o recenziji nije dostupan, urednički materijal, ostalo)
]]>          <w:br/>
        </w:t>
      </w:r>
    </w:p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index.php/270547) (podatak o recenziji nije dostupan, članak, ostalo)
]]>          <w:br/>
        </w:t>
      </w:r>
    </w:p>
    <w:p>
      <w:pPr/>
      <w:r>
        <w:rPr/>
        <w:t xml:space="preserve">
<![CDATA[Krstulović, Božidar; Šustić, Alan, Đirlić Anđelko
]]>          <w:br/>
<![CDATA[Priprema kadaveričnog davatelja organa.  // Medicina, 39 (2003),  21-23 (podatak o recenziji nije dostupan, članak, ostalo)
]]>          <w:br/>
        </w:t>
      </w:r>
    </w:p>
    <w:p>
      <w:pPr/>
      <w:r>
        <w:rPr/>
        <w:t xml:space="preserve">
<![CDATA[Šustić, Alan; Medved, Igor; Šimić, Ognjen
]]>          <w:br/>
<![CDATA[Ultrasound-guided placement of intra-aortic balloon pump.  // European journal of anaesthesiology, 19 (2002),  149-50 (podatak o recenziji nije dostupan, pismo, stručni)
]]>          <w:br/>
        </w:t>
      </w:r>
    </w:p>
    <w:p>
      <w:pPr/>
      <w:r>
        <w:rPr/>
        <w:t xml:space="preserve">
<![CDATA[Šustić, Alan; Miletić, Damir; Fučkar, Željko; Mraović, B; Dimec, D; Mozetič, Vladimir
]]>          <w:br/>
<![CDATA[Ultrasonography in the evaluation of hemoperitoneum in war casualties.  // Military medicine, 164 (1999),  600-2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. Supplement, 24 (1998), 12;  92-92 (podatak o recenziji nije dostupan, članak, ostalo)
]]>          <w:br/>
        </w:t>
      </w:r>
    </w:p>
    <w:p>
      <w:pPr/>
      <w:r>
        <w:rPr/>
        <w:t xml:space="preserve">
<![CDATA[Boris, Mraović; Jurišić, Tonka; Kogler-Majerić, Višnja; Šustić, A
]]>          <w:br/>
<![CDATA[Intraperitoneal bupivacaine for analgesia after laparoscopic cholecystectomy.  // Acta Anaesthesiologica Scandinavica, 41 (1997), 2;  193-19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ešić, Tomislav; Poljak, Sanja; Reynolds, Christian; Šustić, Alan; Saftić Martinović, Lara
]]>          <w:br/>
<![CDATA[Phenolic composition and antioxidant activity of Mint (Mentha spp.) honey.  // Book of abstracts of the 13th International Scientific and Professional Conference WITH FOOD TO HEALTH
]]>          <w:br/>
<![CDATA[Osijek, 2021. str. 131-131 (poster, podatak o recenziji nije dostupan, sažetak, znanstveni)
]]>          <w:br/>
        </w:t>
      </w:r>
    </w:p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>
      <w:pPr/>
      <w:r>
        <w:rPr/>
        <w:t xml:space="preserve">
<![CDATA[Kuharić, Janja; Šustić, Alan; Marčun Robert: Lainščak, Mitja
]]>          <w:br/>
<![CDATA[NT-proBNP predicts the need for ventilatory support in the patients with acute exacerbation of chronic obstructive pulmonary disease.  // Intensive Care Medicine Experimental
]]>          <w:br/>
<![CDATA[Berlin, Njemačka, 2015. str. A390-A390. (https://www.bib.irb.hr:8443/index.php/812812) (poster, sažetak, struč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Šustić, Alan; Protić, Alen
]]>          <w:br/>
<![CDATA[The use of the Airtraq laryngoscope to secure proper position of endotracheal tube during bedside percutaneous dilatational tracheostomy.  // European Journal of Anaesthesiology
]]>          <w:br/>
<![CDATA[Amsterdam, Nizozemska, 2011. (ostalo, međunarodna recenzija, sažetak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rjavec, Aleksandra; Glavan, Lana; Licul, Vanja; Šustić, Alan
]]>          <w:br/>
<![CDATA[Acute Contact and Inhalatory Injury with Anhydrous Ammonia.  // EBA 2005, 11^th European Burns Association Congress
]]>          <w:br/>
<![CDATA[Estoril, 2005. str. 110-110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>
      <w:pPr/>
      <w:r>
        <w:rPr/>
        <w:t xml:space="preserve">
<![CDATA[Zelić Marko
]]>          <w:br/>
<![CDATA[UTJECAJ PRIJEOPERACIJSKE I RANE POSLIJEOPERACIJSKE ENTERALNE PREHRANE NA STRESNI ODGOVOR NAKON LAPAROSKOPSKIH I OTVORENIH OPERACIJA., 2010., doktorska disertacija, Medicinski Fakultet, Rijeka
]]>          <w:br/>
        </w:t>
      </w:r>
    </w:p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>
      <w:pPr/>
      <w:r>
        <w:rPr/>
        <w:t xml:space="preserve">
<![CDATA[Meštrović, Julije
]]>          <w:br/>
<![CDATA[Bodovni sustavi predviđanja smrtnosti i kakvoća života djece liječene u jedinici intenzivnog liječenja., 200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>
      <w:pPr/>
      <w:r>
        <w:rPr/>
        <w:t xml:space="preserve">
<![CDATA[Bukal, Krešimir
]]>          <w:br/>
<![CDATA[Prijeoperacijska procjena stupnja uhranjenosti i učestalosti malnutricije u elektivnih kirurških bolesnika., 2005., magistarski rad, Medicinski fakultet, Rijeka
]]>          <w:br/>
        </w:t>
      </w:r>
    </w:p>
    <w:p>
      <w:pPr/>
      <w:r>
        <w:rPr/>
        <w:t xml:space="preserve">
<![CDATA[Deša, Kristian
]]>          <w:br/>
<![CDATA[Primjena bodovnih sustava predviđanja smrtnosti u jedinici intenzivnog liječenja., 2004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2025-05-08T19:00:26+00:00</dcterms:created>
  <dcterms:modified xsi:type="dcterms:W3CDTF">2025-05-08T19:00:26+00:00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