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Šlaus (CROSBI Profil: 27895, MBZ: 47546)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app, Vladimir; Supek, Ivan; Šlaus, Ivo; Vukadinović, Radovan
]]>          <w:br/>
<![CDATA[Nuklearno razoružanje, sprečavanje proliferacije i odgovornost intelektualaca.. Zagreb: Hrvatska udruga Rimskog kluba, 2008 (Uredničke knjig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app, Vladimir; Šlaus, Ivo; Vukadinović, Radovan
]]>          <w:br/>
<![CDATA[50 godina pagvaškog pokreta, pagvaške konferencije u svijetu i hrvatsko pagvaško društvo. // Nuklearno razoružanje, sprečavanje proliferacije i odgovornost intelektualaca / Knapp, Vladimir ; Šlaus, Ivo (ur.).
]]>          <w:br/>
<![CDATA[Zagreb: Hrvatska udruga Rimskog kluba, 2008. str. 23-56
]]>          <w:br/>
        </w:t>
      </w:r>
    </w:p>
    <w:p>
      <w:pPr/>
      <w:r>
        <w:rPr/>
        <w:t xml:space="preserve">
<![CDATA[Šlaus, Ivo
]]>          <w:br/>
<![CDATA[Znanost i politika za sveobuhvatni razvoj. // Budućnost je već počela = The Future Has Begun / Osmanagić, Muris ; London, Colleen B. ; Premec, Vladimir ; Handžo, Mustafa (ur.).
]]>          <w:br/>
<![CDATA[Sarajevo: Svjetlost, 2002.
]]>          <w:br/>
        </w:t>
      </w:r>
    </w:p>
    <w:p>
      <w:pPr/>
      <w:r>
        <w:rPr/>
        <w:t xml:space="preserve">
<![CDATA[Šlaus, Ivo
]]>          <w:br/>
<![CDATA[UN Reform and Civil Disobedience. // Confronting the Challenges of the 21st Century / Rotblat, Joseph (ur.).
]]>          <w:br/>
<![CDATA[Singapur : London : München : Ženeva : Tokyo : Hong Kong : Taipei : Peking : Šangaj : Tianjin : Chennai: World Scientific Publishing, 2001.
]]>          <w:br/>
        </w:t>
      </w:r>
    </w:p>
    <w:p>
      <w:pPr/>
      <w:r>
        <w:rPr/>
        <w:t xml:space="preserve">
<![CDATA[Šlaus, Ivo
]]>          <w:br/>
<![CDATA[Prilog raspravi o društvenoj procjeni znanosti. // Vidljiva i nevidljiva akademija / Polšek, Darko (ur.).
]]>          <w:br/>
<![CDATA[Zagreb: Institut društvenih znanosti Ivo Pilar, 1998. str. 25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dov, Goran; Herceg Kolman, Nikolina; Šlaus, Ivo
]]>          <w:br/>
<![CDATA[Provedba ekološke dimenzije UN Agende 2030 u EU.  // Notitia - časopis za održivi razvoj, 5 (2019), 1;  47-54 doi:10.32676/n.5.1.5 (domaća recenzija, pregledni rad, znanstveni)
]]>          <w:br/>
        </w:t>
      </w:r>
    </w:p>
    <w:p>
      <w:pPr/>
      <w:r>
        <w:rPr/>
        <w:t xml:space="preserve">
<![CDATA[Šlaus, Ivo; Jacobs, Garry
]]>          <w:br/>
<![CDATA[Human Capital and Sustainability.  // Sustainability, 3 (2011), 1;  97-154 doi:10.3390/su3010097 (međunarodna recenzija, članak, znanstveni)
]]>          <w:br/>
        </w:t>
      </w:r>
    </w:p>
    <w:p>
      <w:pPr/>
      <w:r>
        <w:rPr/>
        <w:t xml:space="preserve">
<![CDATA[Bekteshi, S.; Kabashi, S.; Šlaus, Ivo; Zidanšek, A.; Najdovski, D.
]]>          <w:br/>
<![CDATA[Modelling rapid climate changes and analyzing their impacts.  // Management of Environmental Quality: An International Journal, 19 (2008), (4);  422-432 doi:10.1108/14777830810878614 (međunarodna recenzija, članak, znanstveni)
]]>          <w:br/>
        </w:t>
      </w:r>
    </w:p>
    <w:p>
      <w:pPr/>
      <w:r>
        <w:rPr/>
        <w:t xml:space="preserve">
<![CDATA[Chen, Q.; Howell, C. R.; Carman, T. S.; Gibbs, W. R.; Gibson, B. F.; Hussein, A.; Kiser, M. R.; Mertens, G.; Moore, C. F.; Morris, C. et al.
]]>          <w:br/>
<![CDATA[Measurement of the neutron-neutron scattering length using the π − d capture reaction.  // Physical Review C, 77 (2008), 5;  054002-1 doi:10.1103/PhysRevC.77.054002 (međunarodna recenzija, članak, znanstveni)
]]>          <w:br/>
        </w:t>
      </w:r>
    </w:p>
    <w:p>
      <w:pPr/>
      <w:r>
        <w:rPr/>
        <w:t xml:space="preserve">
<![CDATA[Zidanšek, Aleksander; Blinc, Robert; Jeglič, Anton; Kabashi, Skender; Bekteshi, Sadik; Šlaus, Ivo
]]>          <w:br/>
<![CDATA[Climate Changes, biofuels and the sustainable development.  // International Journal of Hydrogen Energy, 34 (2008), (1-4);  1-4 doi:10.1016/ijhydene.2008.11.004 (međunarodna recenzija, članak, znanstveni)
]]>          <w:br/>
        </w:t>
      </w:r>
    </w:p>
    <w:p>
      <w:pPr/>
      <w:r>
        <w:rPr/>
        <w:t xml:space="preserve">
<![CDATA[Blinc, Robert; Najdovski, Dimitrij; Bekteshi, Sadik; Kabashi, Skender; Šlaus, Ivo; Zidanšek, Aleksander
]]>          <w:br/>
<![CDATA[How to Achieve Sustainable Future for Europe.  // Thermal science, 12 (2008),  19-25 doi:10.2298/TSCI0804019B (međunarodna recenzija, članak, znanstveni)
]]>          <w:br/>
        </w:t>
      </w:r>
    </w:p>
    <w:p>
      <w:pPr/>
      <w:r>
        <w:rPr/>
        <w:t xml:space="preserve">
<![CDATA[Najdovski, Dimitrij; Šlaus, Ivo; Zidanšek, Aleksander
]]>          <w:br/>
<![CDATA[Self Organized Critical Dynamics of the Sustainable Devlopment.  // Thermal science, 12 (2008),  113-120 doi:10.2298/TSCI0804113N (međunarodna recenzija, članak, znanstveni)
]]>          <w:br/>
        </w:t>
      </w:r>
    </w:p>
    <w:p>
      <w:pPr/>
      <w:r>
        <w:rPr/>
        <w:t xml:space="preserve">
<![CDATA[Šlaus, Ivo
]]>          <w:br/>
<![CDATA[Far fronte alla transizione demografica.  // Quaderni Europei sul Nuovo Welfare, 10 (2008),  10-20 (podatak o recenziji nije dostupan, članak, znanstveni)
]]>          <w:br/>
        </w:t>
      </w:r>
    </w:p>
    <w:p>
      <w:pPr/>
      <w:r>
        <w:rPr/>
        <w:t xml:space="preserve">
<![CDATA[Šlaus, Ivo
]]>          <w:br/>
<![CDATA[Building a knowledge-based society: The case of south east Europe.  // Futures, 39 (2007), 8;  986-996 (međunarodna recenzija, članak, znanstveni)
]]>          <w:br/>
        </w:t>
      </w:r>
    </w:p>
    <w:p>
      <w:pPr/>
      <w:r>
        <w:rPr/>
        <w:t xml:space="preserve">
<![CDATA[Šlaus, Ivo
]]>          <w:br/>
<![CDATA[Few body research - summary.  // Nuclear physics. A, 790 (2007), 1-4;  199C-222C doi:10.1016/j.nuclphysa.2007.03.038 (međunarodna recenzija, članak, znanstveni)
]]>          <w:br/>
        </w:t>
      </w:r>
    </w:p>
    <w:p>
      <w:pPr/>
      <w:r>
        <w:rPr/>
        <w:t xml:space="preserve">
<![CDATA[Blinc, Robert; Zidanšek, Aleksander; Šlaus, Ivo
]]>          <w:br/>
<![CDATA[Sustainable development and global security.  // Energy (Oxford), 32 (2007), 6;  883-890 doi:10.1016/j.energy.2006.09.017 (međunarodna recenzija, članak, znanstveni)
]]>          <w:br/>
        </w:t>
      </w:r>
    </w:p>
    <w:p>
      <w:pPr/>
      <w:r>
        <w:rPr/>
        <w:t xml:space="preserve">
<![CDATA[Gonzales-Trotter, D.E.; Salinas-Meneses, F.; Tornow, W.; Howell, C.R.; Schmidt, D.; Witala, H.; Gloeckle, W.; Tang, H.; Zhou, Z.; Šlaus, Ivo
]]>          <w:br/>
<![CDATA[Neutron-deuteron breakup experiment at En=13 MeV: Determination of the 1S0 neutron-neutron scattering length ann.  // Physical Review C, 73 (2006) (međunarodna recenzija, članak, znanstveni)
]]>          <w:br/>
        </w:t>
      </w:r>
    </w:p>
    <w:p>
      <w:pPr/>
      <w:r>
        <w:rPr/>
        <w:t xml:space="preserve">
<![CDATA[Blinc, Robert; Zidanšel, Aleksander; Šlaus, Ivo
]]>          <w:br/>
<![CDATA[Sustainable development after Johannesburg and Iraq: The global situation and the cases of Slovenia and Croatia.  // Energy, 31 (2006), 13;  2259-2268 (međunarodna recenzija, članak, znanstveni)
]]>          <w:br/>
        </w:t>
      </w:r>
    </w:p>
    <w:p>
      <w:pPr/>
      <w:r>
        <w:rPr/>
        <w:t xml:space="preserve">
<![CDATA[Setze, H.R.; Howell, C.R.; Tornow, W.; Braun, R.T.; Gonzales-Trotter, D.E.; Hussein, A.H.; Pedroni, R.S.; Roper, C.D.; Salinas, F.; Šlaus, Ivo et al.
]]>          <w:br/>
<![CDATA[Cross-Section Measurements of Neutron-Deuteron Breakup at 13 MeV.  // Physical review. C, Nuclear physics, 71 (2005), -. (međunarodna recenzija, članak, znanstveni)
]]>          <w:br/>
        </w:t>
      </w:r>
    </w:p>
    <w:p>
      <w:pPr/>
      <w:r>
        <w:rPr/>
        <w:t xml:space="preserve">
<![CDATA[Šlaus, Ivo
]]>          <w:br/>
<![CDATA[Jobs-led development incorporating Svecchiamento as an Asset.  // European papers on the new Welfare, 1 (2005), -;  58-65 (podatak o recenziji nije dostupan, članak, znanstveni)
]]>          <w:br/>
        </w:t>
      </w:r>
    </w:p>
    <w:p>
      <w:pPr/>
      <w:r>
        <w:rPr/>
        <w:t xml:space="preserve">
<![CDATA[Šlaus, Ivo
]]>          <w:br/>
<![CDATA[Particle and Nuclear Physics for a Knowledge based Society.  // Fizika B, B13 (2004),  I-X (podatak o recenziji nije dostupan, članak, znanstveni)
]]>          <w:br/>
        </w:t>
      </w:r>
    </w:p>
    <w:p>
      <w:pPr/>
      <w:r>
        <w:rPr/>
        <w:t xml:space="preserve">
<![CDATA[Šlaus, Ivo; Šlaus-Kokotović, Andrea; Morović, Jasenka
]]>          <w:br/>
<![CDATA[Education in countries in transition facing globalization - a case study Croatia.  // International journal of educational development, 24 (2004),  479-494 (međunarodna recenzija, članak, znanstveni)
]]>          <w:br/>
        </w:t>
      </w:r>
    </w:p>
    <w:p>
      <w:pPr/>
      <w:r>
        <w:rPr/>
        <w:t xml:space="preserve">
<![CDATA[Šlaus, Ivo; Šlaus, Mario
]]>          <w:br/>
<![CDATA[Knoledge Based Society.  // Acque & terre, 14 (2003),  37-40 (podatak o recenziji nije dostupan, članak, znanstveni)
]]>          <w:br/>
        </w:t>
      </w:r>
    </w:p>
    <w:p>
      <w:pPr/>
      <w:r>
        <w:rPr/>
        <w:t xml:space="preserve">
<![CDATA[Kozlenko, N.G.; Abaev, V.V.; Bekrenev, V.S.; Kruglov, S.P.; Koulbardis, A.A.; Lopatin, I.V.; Starostin, A.B.; Draper, B.; Hayden, S.; Huddleston, J. et al.
]]>          <w:br/>
<![CDATA[Measurement of the Total and Differential Cross Sections for the Reaction Pi^- p -> Eta N with the Crystal Ball Detector.  // Physics of Atomic Nuclei, 66 (2003), 1;  110-113 doi:10.1134/1.1540664 (međunarodna recenzija, članak, znanstveni)
]]>          <w:br/>
        </w:t>
      </w:r>
    </w:p>
    <w:p>
      <w:pPr/>
      <w:r>
        <w:rPr/>
        <w:t xml:space="preserve">
<![CDATA[Staudenmaier, H.M.; Nefkens, B.M.K.; Starostin, A.; Clajus, M.; Marušić, Aljoša; McDonald, S.; Phaisangittisakul, N.; Prakhov, S.; Price, J.W.; Tippens, W. et al.
]]>          <w:br/>
<![CDATA[Crystal Ball Results: &#960; --Interactions on Hydrogen and Nuclear Targets.  // Progress of Theoretical Physics Supplement, 149 (2003),  94-101 (međunarodna recenzija, članak, znanstveni)
]]>          <w:br/>
        </w:t>
      </w:r>
    </w:p>
    <w:p>
      <w:pPr/>
      <w:r>
        <w:rPr/>
        <w:t xml:space="preserve">
<![CDATA[Šlaus, Ivo
]]>          <w:br/>
<![CDATA[Political significance of knowledge in Southeast Europe.  // Croatian medical journal, 44 (2003),  382-398 (međunarodna recenzija, članak, znanstveni)
]]>          <w:br/>
        </w:t>
      </w:r>
    </w:p>
    <w:p>
      <w:pPr/>
      <w:r>
        <w:rPr/>
        <w:t xml:space="preserve">
<![CDATA[Starostin, A.; Staudenmaier, H.M.; Bekrenev, V.; Briscoe, W.J.; Koulbardis, A.; Kozlenko, N.; Kruglov, S.; Lopatin, I.; Marušić, Aljoša; McDonald, S. et al.
]]>          <w:br/>
<![CDATA[In-medium production of 2Pi^0, Eta, and Pi^0 by Pi^- at 750 MeV/c.  // Physical Review C, 66 (2002) (međunarodna recenzija, članak, znanstveni)
]]>          <w:br/>
        </w:t>
      </w:r>
    </w:p>
    <w:p>
      <w:pPr/>
      <w:r>
        <w:rPr/>
        <w:t xml:space="preserve">
<![CDATA[Briscoe, W.J.; Berman, B.L.; Carter, R.W.C.; Dhuga, K.S.; Matthews, S.K.; Nicholas, N-J.; Greene, S.J.; Nefkens, B.M.K.; Price, J.W.; Isenhower, L.D. et al.
]]>          <w:br/>
<![CDATA[Elastic scattering of charged pions from 3^H and 3^He.  // Physical Review C, 66 (2002) (međunarodna recenzija, članak, znanstveni)
]]>          <w:br/>
        </w:t>
      </w:r>
    </w:p>
    <w:p>
      <w:pPr/>
      <w:r>
        <w:rPr/>
        <w:t xml:space="preserve">
<![CDATA[Šlaus, Ivo; Kurjak, Asim
]]>          <w:br/>
<![CDATA[Relationship between science, politics, religion and daily life.  // Acta medica Croatica, 56 (2002),  77-83 (međunarodna recenzija, članak, znanstveni)
]]>          <w:br/>
        </w:t>
      </w:r>
    </w:p>
    <w:p>
      <w:pPr/>
      <w:r>
        <w:rPr/>
        <w:t xml:space="preserve">
<![CDATA[Šlaus, Ivo; Kurjak, Asim
]]>          <w:br/>
<![CDATA[Odnos znanosti, politike, religije i svakodnevnog života.  // Acta Medica Croatica, 565 (2002),  77-83 (međunarodna recenzija, članak, znanstveni)
]]>          <w:br/>
        </w:t>
      </w:r>
    </w:p>
    <w:p>
      <w:pPr/>
      <w:r>
        <w:rPr/>
        <w:t xml:space="preserve">
<![CDATA[Tippens, W.B.; Abaev, V.; Batinić, Mijo; Bekrenev, V.; Briscoe, W.J.; Chiren, R.E.; Clajus, M.; Isenhower, D.; Kozlenko, N.; Kruglov, S. et al.
]]>          <w:br/>
<![CDATA[Measurement of Charge Symmetry Breaking by the Comparison of Pi^+d->p p Eta with Pi^-d->n n Eta.  // Physical review. D, Particles and fields, 63 (2001), 5; 052001, 16 doi:10.1103/PhysRevD.63.052001 (međunarodna recenzija, članak, znanstveni)
]]>          <w:br/>
        </w:t>
      </w:r>
    </w:p>
    <w:p>
      <w:pPr/>
      <w:r>
        <w:rPr/>
        <w:t xml:space="preserve">
<![CDATA[Stanislaus, T.D.S.; Koetke, D.D.; Allgower, C.; Bekrenev, V.; Benslama, K.; Berger, E.; Briscoe, W.J.; Clajus, M.; Comfort, J.R.; Craig, K. et al.
]]>          <w:br/>
<![CDATA[Measurement of neutron detection efficiencies in NaI using the Crystall Ball detector.  // Nuclear Instruments and Methods A, 462 (2001), (3);  463-473 (međunarodna recenzija, članak, znanstveni)
]]>          <w:br/>
        </w:t>
      </w:r>
    </w:p>
    <w:p>
      <w:pPr/>
      <w:r>
        <w:rPr/>
        <w:t xml:space="preserve">
<![CDATA[Abaev, V.; Batinić, Mijo; Bekrenev, V.; Briscoe, W.J.; Chrien, R.E.; Clajus, M.; Isenhower, D.; Kozlenko, N.; Kruglov, S.; Leitch, M.J. et al.
]]>          <w:br/>
<![CDATA[Measurement of charge asymmetry braking by the comparison of pi+d --> pp eta with pi-d --> nn eta.  // Physical Review D, 63 (2001),  052001-052017 (međunarodna recenzija, članak, znanstveni)
]]>          <w:br/>
        </w:t>
      </w:r>
    </w:p>
    <w:p>
      <w:pPr/>
      <w:r>
        <w:rPr/>
        <w:t xml:space="preserve">
<![CDATA[Machleidt, R.; Šlaus, Ivo
]]>          <w:br/>
<![CDATA[The nucleon-nuceon interaction.  // Journal of Physics G: Nuclear and Particle Physics, 27 (2001),  R69-R108 (međunarodna recenzija, članak, znanstveni)
]]>          <w:br/>
        </w:t>
      </w:r>
    </w:p>
    <w:p>
      <w:pPr/>
      <w:r>
        <w:rPr/>
        <w:t xml:space="preserve">
<![CDATA[Starostin, A.; Staudenmaier, H.M.; Allgower, C.E.; Bekrenev, V.; Berger, E.; Briscoe, W.J.; Clajus, M.; Comfort, J.R.; Craig, K.; Grosnick, D. et al.
]]>          <w:br/>
<![CDATA[Measurement of pi^0 pi^0 Production in the Nuclear Medium by pi^- Interactions at 0.408 GeV/c.  // Physical Review Letters, 85 (2000), 26;  5539-5542 (međunarodna recenzija, članak, znanstveni)
]]>          <w:br/>
        </w:t>
      </w:r>
    </w:p>
    <w:p>
      <w:pPr/>
      <w:r>
        <w:rPr/>
        <w:t xml:space="preserve">
<![CDATA[Nefkens, B.M.K.; Allgover, C.; Bekrenev, V.; Berger, E.; Briscoe, W.J.; Clajus, M.; Comfort, J.R.; Craig, K.; Grosnick, D.; Isenhower, D. et al.
]]>          <w:br/>
<![CDATA[New results on meson physics with the Crystal Ball Detector.  // Acta Physica Polonica B, 31 (2000),  2669-2681 (međunarodna recenzija, članak, znanstveni)
]]>          <w:br/>
        </w:t>
      </w:r>
    </w:p>
    <w:p>
      <w:pPr/>
      <w:r>
        <w:rPr/>
        <w:t xml:space="preserve">
<![CDATA[Kozlenko, N.; Allgover, C.; Bekrenev, V.; Berger, E.; Briscoe, W.J.; Clajus, M.; Comfort, J.R.; Craig, K.; Grosnick, D.; Isenhower, D. et al.
]]>          <w:br/>
<![CDATA[Near Treshold Eta Meson Production of the Reaction Pi- p -> eta n using the Crystal Ball Detector.  // Acta physica Polonica B, 31 (2000), 10/11;  2239-2242 (međunarodna recenzija, članak, znanstveni)
]]>          <w:br/>
        </w:t>
      </w:r>
    </w:p>
    <w:p>
      <w:pPr/>
      <w:r>
        <w:rPr/>
        <w:t xml:space="preserve">
<![CDATA[Howell, C.R.; Chen, Q.; Gonzales Trotter, D.E.; Salinas, F.; Carman, T.S.; Crowell, A.S.; Hussein, A.; Gibbs, W.R.; Gibson, B.F.; Mertens, G. et al.
]]>          <w:br/>
<![CDATA[Recent High-Accuracy Measurements of the 1S0 neutron-Neutron Scattering Length.  // Few-Body Systems Supplement, 12 (2000),  451-456 (međunarodna recenzija, članak, znanstveni)
]]>          <w:br/>
        </w:t>
      </w:r>
    </w:p>
    <w:p>
      <w:pPr/>
      <w:r>
        <w:rPr/>
        <w:t xml:space="preserve">
<![CDATA[Prakhov, S.; Tippens, W.B.; Allgower, C.; Bekrenev, V.; Berger, E.; Briscoe, W.J.; Clajus, M.; Comfort, J.R.; Craig, K.; Grosnick, D. et al.
]]>          <w:br/>
<![CDATA[Search for the CP Forbidden Decay η → 4π 0.  // Physical review Letters, 84 (2000), 21;  4802-4805 (međunarodna recenzija, članak, znanstveni)
]]>          <w:br/>
        </w:t>
      </w:r>
    </w:p>
    <w:p>
      <w:pPr/>
      <w:r>
        <w:rPr/>
        <w:t xml:space="preserve">
<![CDATA[Potter, W.C.; Miljanić, Đuro; Šlaus, Ivo
]]>          <w:br/>
<![CDATA[Tito&#39;s nuclear legacy.  // Bulletin of atomic scientists, 56 (2000), 2;  63-70 (međunarodna recenzija, članak, znanstveni)
]]>          <w:br/>
        </w:t>
      </w:r>
    </w:p>
    <w:p>
      <w:pPr/>
      <w:r>
        <w:rPr/>
        <w:t xml:space="preserve">
<![CDATA[Nefkens, B.M.K.; Starostin, A.B.; Studenmaier, H.M.; Allgover, C.; Bekrenev, V.; Berger, E.; Briscoe, W.J.; Clajus, M.; Comfort, J.R.; Craig, K. et al.
]]>          <w:br/>
<![CDATA[Hadron Physics with the Crystal Ball.  // PiN newsletter, 15 (1999),  78-83 (podatak o recenziji nije dostupan, članak, znanstveni)
]]>          <w:br/>
        </w:t>
      </w:r>
    </w:p>
    <w:p>
      <w:pPr/>
      <w:r>
        <w:rPr/>
        <w:t xml:space="preserve">
<![CDATA[Sadler, M.E.; Allgover, C.; Bekrenev, V.; Berger, e.; Briscoe, W.J.; Clajus, M.; Comfort, J.R.; Craig, K.; Grosnick, D.; Isenhower, D. et al.
]]>          <w:br/>
<![CDATA[Pion Nucleon Charge Exchange Experiments.  // PiN newsletter, 15 (1999),  25-30 (podatak o recenziji nije dostupan, članak, znanstveni)
]]>          <w:br/>
        </w:t>
      </w:r>
    </w:p>
    <w:p>
      <w:pPr/>
      <w:r>
        <w:rPr/>
        <w:t xml:space="preserve">
<![CDATA[González Trotter, D.E.; Salinas, F.; Chen, Q.; Crowell, A.S.; Glöckle, W.; Howell, C.R.; Roper, C.D.; Schmidt, D.; Šlaus, Ivo; Tang, H. et al.
]]>          <w:br/>
<![CDATA[New Measurement of the 1S0 Neutron-Neutron Scattering Length Using the Neutron-Proton Scattering Length as a Standard.  // Physical Review Letters, 83 (1999), 19;  3788-3791 (međunarodna recenzija, članak, znanstveni)
]]>          <w:br/>
        </w:t>
      </w:r>
    </w:p>
    <w:p>
      <w:pPr/>
      <w:r>
        <w:rPr/>
        <w:t xml:space="preserve">
<![CDATA[Howell, C.R.; Chen, Q.; Carman T.S.; Hussein, A.; Gibbs, W.R.; Gibson, B.F.; Mertens, G.; Moore, C.F.; Morris, C.; Obst, A. et al.
]]>          <w:br/>
<![CDATA[Toward a resolution of the neutron-neutron scattering-length issue.  // Physics letters. B, 444 (1998), 3-4;  252-259 (međunarodna recenzija, članak, znanstveni)
]]>          <w:br/>
        </w:t>
      </w:r>
    </w:p>
    <w:p>
      <w:pPr/>
      <w:r>
        <w:rPr/>
        <w:t xml:space="preserve">
<![CDATA[Howell, C.R.; Setze, H.R.; Tornowa, W.; Braun, R.T.; Gloeckle, W.; Hussein, A.H.; Lambert, J.M.; Mertens, G.; Roper, C.D.; Salinas, F. et al.
]]>          <w:br/>
<![CDATA[Implications of the space-star anomaly in nd breakup.  // Nuclear physics. A, 631 (1998),  C 692-C 696 doi:10.1016/S0375-9474(98)00093-1 (međunarodna recenzija, članak, znanstveni)
]]>          <w:br/>
        </w:t>
      </w:r>
    </w:p>
    <w:p>
      <w:pPr/>
      <w:r>
        <w:rPr/>
        <w:t xml:space="preserve">
<![CDATA[Tornow, W.; Carman, T.S.; Chen, Q.; Gibbs, W.R.; Gibson, B.F.; Gonzales, D.E.; Trotter, C.; Howell, C.R.; Hussein, A.H.; Mertens, G. et al.
]]>          <w:br/>
<![CDATA[Scattering length measurements from radiative pion capture and neutron-deuteron breakup.  // Nuclear physics. A, 651 (1998),  C 421- C 425 doi:10.1016/S0375-9474(98)00093-1 (međunarodna recenzija, članak, znanstveni)
]]>          <w:br/>
        </w:t>
      </w:r>
    </w:p>
    <w:p>
      <w:pPr/>
      <w:r>
        <w:rPr/>
        <w:t xml:space="preserve">
<![CDATA[Tippens, W.B.; Bagga, R.; Draper, B.; Huddelson, J.; Isenhower, L.D.; Mulkey, Z.; Sadler, M.E.; Kasprzyk, T.; Spinka, H.; Comfort, J. et al.
]]>          <w:br/>
<![CDATA[New crystal ball results from BNL.  // PiN newsletter, 14 (1998),  90-95 (podatak o recenziji nije dostupan, članak, znanstveni)
]]>          <w:br/>
        </w:t>
      </w:r>
    </w:p>
    <w:p>
      <w:pPr/>
      <w:r>
        <w:rPr/>
        <w:t xml:space="preserve">
<![CDATA[Batinić, Mijo; Dadić, Ivan; Šlaus, Ivo; Švarc, Alfred; Nefkens, B.M.K.; Lee, T.S.H
]]>          <w:br/>
<![CDATA[The New Determination of the eta N S-wave Scattering Length From a Three-Channel, Multi-Resonance Amplitude Analysis.  // Physica scripta, 58 (1998),  15-18 doi:10.1088/0031-8949/58/1/002 (međunarodna recenzija, članak, znanstveni)
]]>          <w:br/>
        </w:t>
      </w:r>
    </w:p>
    <w:p>
      <w:pPr/>
      <w:r>
        <w:rPr/>
        <w:t xml:space="preserve">
<![CDATA[Comfort, J; Bagga, R; Draper, B; Huddleson, J; Isenhower, D; Milke, Z; Sadler M.E; Kasprzyk, T; Spinka, H; Craig, K et al.
]]>          <w:br/>
<![CDATA[Crystal Ball Gains Callibration and Beam Momentum Determination from Expt. E913.  // Bulletin of the American Physical Society, 42 (1997), 7;  1683-1684 (podatak o recenziji nije dostupan, članak, znanstveni)
]]>          <w:br/>
        </w:t>
      </w:r>
    </w:p>
    <w:p>
      <w:pPr/>
      <w:r>
        <w:rPr/>
        <w:t xml:space="preserve">
<![CDATA[Craig, K; Bagga, R; Draper, B; Huddleston, J; Isenhower, D; Milke, Z; Sadler, M.E; Kasprzyk, T; Spinka, H; Comfort, J et al.
]]>          <w:br/>
<![CDATA[pi^0 pi^0 Production from pi^-p Interaction in the Barion Resonance Sector.  // Bulletin of the American Physical Society, 42 (1997), 7;  1685-1685 (podatak o recenziji nije dostupan, članak, znanstveni)
]]>          <w:br/>
        </w:t>
      </w:r>
    </w:p>
    <w:p>
      <w:pPr/>
      <w:r>
        <w:rPr/>
        <w:t xml:space="preserve">
<![CDATA[Stanislaus, S; Bagga, R; Draper B; Huddleson, J; Isenhower, D; Milke, Z; Sadler, M.E; Kasprzyk, T; Spinka H; Comfort, J et al.
]]>          <w:br/>
<![CDATA[Photon and Neutron Identification in the Crystal Ball Detector.  // Bulletin of the American Physical Society, 42 (1997), 7;  1684-1684 (podatak o recenziji nije dostupan, članak, znanstveni)
]]>          <w:br/>
        </w:t>
      </w:r>
    </w:p>
    <w:p>
      <w:pPr/>
      <w:r>
        <w:rPr/>
        <w:t xml:space="preserve">
<![CDATA[Felsher, P.D.; Howel, C.R.; Tornow, W.; Roberts, M.L.; Hanlez, J.M.; Wiesel, G.J; Al Ohali, M.; Walter, R.L.; Šlaus, Ivo; Lambert, J.M. et al.
]]>          <w:br/>
<![CDATA[Analyzing Power Measurements for the d+d -> d+p+n Breakup Reaction at 12 MeV.  // Physical Review C - Nuclear Physics, 56 (1997), 1;  38-49 doi:10.1103/PhysRevC.56.38 (međunarodna recenzija, članak, znanstveni)
]]>          <w:br/>
        </w:t>
      </w:r>
    </w:p>
    <w:p>
      <w:pPr/>
      <w:r>
        <w:rPr/>
        <w:t xml:space="preserve">
<![CDATA[Sadler, M.E.; Bagga, R.; Draper, B.; Huddelstone J.; Isenhower, L.D.; Mulkey, Z.; Kasprzyk, T.; Spinka, H.; Comfort, J.; Craig, K. et al.
]]>          <w:br/>
<![CDATA[The crystal ball multi-photon spectrometer : A new facility for baryon spectroscopy.  // PiN newsletter, 13 (1997),  123-126 (podatak o recenziji nije dostupan, članak, znanstveni)
]]>          <w:br/>
        </w:t>
      </w:r>
    </w:p>
    <w:p>
      <w:pPr/>
      <w:r>
        <w:rPr/>
        <w:t xml:space="preserve">
<![CDATA[Dhuga, K.S.; Berman, B.L.; Briscoe, W.J.; Caress, R.W.; Matthews, S.K.; Barlow, D.B.; Nefkens, B.M.K.; Pillai, C.; Price, J.W.; Greene, S.J. et al.
]]>          <w:br/>
<![CDATA[Investigation of nuclear charge symmetry by pion elastic scattering from 3H and 3He.  // Physical review. C, Nuclear physics, 54 (1996), 6;  2823-2830 doi:10.1103/PhysRevC.54.2823 (međunarodna recenzija, članak, znanstveni)
]]>          <w:br/>
        </w:t>
      </w:r>
    </w:p>
    <w:p>
      <w:pPr/>
      <w:r>
        <w:rPr/>
        <w:t xml:space="preserve">
<![CDATA[Setze, H.R.; Howell, C.R.; Tornow, W.; Braun, R.T.; Glöckle, W.; Hussein, A.H.; Lambert, J.M.; Mertens, G.; Roper, C.D.; Salinas, F. et al.
]]>          <w:br/>
<![CDATA[Verification of the space-star anomaly in nd breakup.  // Physics letters. B, 388 (1996), 2;  229-234 doi:10.1016/S0370-2693(96)01069-6 (međunarodna recenzija, članak, znanstveni)
]]>          <w:br/>
        </w:t>
      </w:r>
    </w:p>
    <w:p>
      <w:pPr/>
      <w:r>
        <w:rPr/>
        <w:t xml:space="preserve">
<![CDATA[Clajus, M.; Albert, J.; Bruno, M.; Egun, P.M.; Gloeckle, W.; Glombik, A.; Gruebler, W.; Hautle, P.; Kretschmer, W.; Rauscher, A. et al.
]]>          <w:br/>
<![CDATA[Measurement and calculation of polarization transfer coefficients in the reaction 2H(p, p)2H at Ep=22.5 MeV.  // Journal of Physics G: Nuclear and Particle Physics, 21 (1995), 10;  1363-1378 (međunarodna recenzija, članak, znanstveni)
]]>          <w:br/>
        </w:t>
      </w:r>
    </w:p>
    <w:p>
      <w:pPr/>
      <w:r>
        <w:rPr/>
        <w:t xml:space="preserve">
<![CDATA[Howell, C.R.; Setze, H.R.; Braun, R.T.; Gonzalez Trotter, D.E.; Hussein, A.H.; Roper, C.D.; Salinas, F.; Šlaus, Ivo; Tornow, W.; Vlahovic, Branko et al.
]]>          <w:br/>
<![CDATA[Probing the three-nucleon force using nucleon-deuteron breakup reactions.  // Nuclear instruments & methods in physics research. Section B, Beam interactions with materials and atoms, 99 (1995), 1-4;  316-319 doi:10.1016/0168-583X(94)00680-6 (međunarodna recenzija, članak, znanstveni)
]]>          <w:br/>
        </w:t>
      </w:r>
    </w:p>
    <w:p>
      <w:pPr/>
      <w:r>
        <w:rPr/>
        <w:t xml:space="preserve">
<![CDATA[Švarc, Alfred; Batinić, Mijo; Šlaus, Ivo
]]>          <w:br/>
<![CDATA[N S-wave scattering length, limitations of the single resonance model, predictions of the three coupled channel, multiresonance and unitary model.  // Few-Body Systems Supplement, 9 (1995),  203-211 (međunarodna recenzija, članak, znanstveni)
]]>          <w:br/>
        </w:t>
      </w:r>
    </w:p>
    <w:p>
      <w:pPr/>
      <w:r>
        <w:rPr/>
        <w:t xml:space="preserve">
<![CDATA[Batinić, Mijo; Šlaus, Ivo; Švarc, Alfred; Nefkens, B.M.K.
]]>          <w:br/>
<![CDATA[&#960; N&#8594; &#951; N and &#951; N&#8594; &#951; N partial-wave T matrices in a coupled, three-channel model.  // Physical Review C, 51 (1995), 5;  2310-2325 (međunarodna recenzija, članak, znanstveni)
]]>          <w:br/>
        </w:t>
      </w:r>
    </w:p>
    <w:p>
      <w:pPr/>
      <w:r>
        <w:rPr/>
        <w:t xml:space="preserve">
<![CDATA[Batinić, Mijo; Šlaus, Ivo; Švarc, Alfred
]]>          <w:br/>
<![CDATA[&#951; N S-wave scattering length in a three-coupled-channel, multiresonance, unitary model.  // Physical review C, 52 (1995), 4;  2188-2194 (međunarodna recenzija, članak, znanstveni)
]]>          <w:br/>
        </w:t>
      </w:r>
    </w:p>
    <w:p>
      <w:pPr/>
      <w:r>
        <w:rPr/>
        <w:t xml:space="preserve">
<![CDATA[Kretschmer, W.; Albert, J.; Clajus, M.; Egun, P.M.; Glombik, A.; Grüebler, W.; Hautle, P.; Nebert, P.; Rauscher, A.; Schmelzbach, P.A. et al.
]]>          <w:br/>
<![CDATA[Measurement of polarization transfer in p-p scattering for a test of nucleon-nucleon potentials.  // Physics letters. B, 328 (1994), 1-2;  5-9 doi:10.1016/0370-2693(94)90419-7 (međunarodna recenzija, članak, znanstveni)
]]>          <w:br/>
        </w:t>
      </w:r>
    </w:p>
    <w:p>
      <w:pPr/>
      <w:r>
        <w:rPr/>
        <w:t xml:space="preserve">
<![CDATA[Machleidt, Ruprecht; Šlaus, Ivo
]]>          <w:br/>
<![CDATA[Comment on "Neutron-proton spin-correlation parameter Azz at 68 MeV".  // Physical review letters, 72 (1994), 16;  2664-2664 doi:10.1103/PhysRevLett.72.2664 (međunarodna recenzija, članak, znanstveni)
]]>          <w:br/>
        </w:t>
      </w:r>
    </w:p>
    <w:p>
      <w:pPr/>
      <w:r>
        <w:rPr/>
        <w:t xml:space="preserve">
<![CDATA[Burzynski, S.; Jackson, K.P.; Alford, W.P.; Cromer, J.E.; Helmer, R.; King, B.E.; Šlaus, Ivo; Spicer, B.; Trudel, A.; Yen, S.
]]>          <w:br/>
<![CDATA[The elastic and inelastic scattering of intermediate energy protons on deuterium at small momentum transfer.  // Nuclear physics. A, 570 (1994), 3-4;  722-764 doi:10.1016/0375-9474(94)90081-7 (međunarodna recenzija, članak, znanstveni)
]]>          <w:br/>
        </w:t>
      </w:r>
    </w:p>
    <w:p>
      <w:pPr/>
      <w:r>
        <w:rPr/>
        <w:t xml:space="preserve">
<![CDATA[Šlaus, Ivo; Batinić, Mijo; Marušić, Aljoša; Supek, Ivan; Švarc, Alfred
]]>          <w:br/>
<![CDATA[Symetries.  // Acta physica Polonica. B, 24 (1993), 10/11;  1857-1865 (međunarodna recenzija, članak, znanstveni)
]]>          <w:br/>
        </w:t>
      </w:r>
    </w:p>
    <w:p>
      <w:pPr/>
      <w:r>
        <w:rPr/>
        <w:t xml:space="preserve">
<![CDATA[Weidmann, R.; Albert, J.; Clajus, M.; Egun, P.M.; Glombik, A.; Grüebler, W.; Hautle, P.; Kretschmer, W.; Nebert, P.; Rauscher, A. et al.
]]>          <w:br/>
<![CDATA[Investigation of the NN interaction from polarization transfer experiments in low energy pp scattering.  // Nuclear physics. A, 553 (1993),  661-666 doi:10.1016/0375-9474(93)90675-N (međunarodna recenzija, članak, znanstveni)
]]>          <w:br/>
        </w:t>
      </w:r>
    </w:p>
    <w:p>
      <w:pPr/>
      <w:r>
        <w:rPr/>
        <w:t xml:space="preserve">
<![CDATA[Howell, C.R.; Felsher, P.D.; Tornow, W.; Roberts, M.L.; Hanly, J.M.; Weisel, G.J.; Al Ohali, M.; Walter, R.L.; Šlaus, Ivo; Lambert, J.M. et al.
]]>          <w:br/>
<![CDATA[Novel probe of charge symmetry breaking: Deuteron-induced deuteron breakup.  // Physical review. C, Nuclear physics, 48 (1993), 6;  2855-2863 doi:10.1103/PhysRevC.48.2855 (međunarodna recenzija, članak, znanstveni)
]]>          <w:br/>
        </w:t>
      </w:r>
    </w:p>
    <w:p>
      <w:pPr/>
      <w:r>
        <w:rPr/>
        <w:t xml:space="preserve">
<![CDATA[Barlow, D.B.; Nefkens, B.M.K.; Pillai, C.; Price, J.W.; Šlaus, Ivo; Wang, M.J.; Wightman, J.A.; Jones, K.W.; Leitch, M.J.; Mishra, C.S. et al.
]]>          <w:br/>
<![CDATA[3He and 4He production by 800 MeV protons from 12C, Ti, and Pb at forward angles.  // Physical review. C, Nuclear physics, 45 (1992), 1;  293-298 doi:10.1103/PhysRevC.45.293 (međunarodna recenzija, članak, znanstveni)
]]>          <w:br/>
        </w:t>
      </w:r>
    </w:p>
    <w:p>
      <w:pPr/>
      <w:r>
        <w:rPr/>
        <w:t xml:space="preserve">
<![CDATA[Šlaus, Ivo; Marušić, Aljoša
]]>          <w:br/>
<![CDATA[Recent progress in the study of the two and three nucleon systems.  // Nuclear physics. A, 543 (1992), 1-2;  213-228 doi:10.1016/0375-9474(92)90420-O (međunarodna recenzija, članak, znanstveni)
]]>          <w:br/>
        </w:t>
      </w:r>
    </w:p>
    <w:p>
      <w:pPr/>
      <w:r>
        <w:rPr/>
        <w:t xml:space="preserve">
<![CDATA[Tornow, W.; Howell, C.R.; Walter, R.L.; Šlaus, Ivo
]]>          <w:br/>
<![CDATA[Coulomb effects in three-nucleon scattering versus charge-symmetry breaking in the 3P nucleon-nucleon interactions.  // Physical review. C, Nuclear physics, 45 (1992), 1;  459-462 doi:10.1103/PhysRevC.45.459 (međunarodna recenzija, članak, znanstveni)
]]>          <w:br/>
        </w:t>
      </w:r>
    </w:p>
    <w:p>
      <w:pPr/>
      <w:r>
        <w:rPr/>
        <w:t xml:space="preserve">
<![CDATA[Nefkens, B.M.K.; Killer, G.A.; Šlaus, Ivo
]]>          <w:br/>
<![CDATA[Charge Symmetry of Strong Interactions Is the Light-Flavor Symmetry of QCD.  // Comments on nuclear and particle physics, 20 (1992), 5;  221-299 (međunarodna recenzija, članak, znanstveni)
]]>          <w:br/>
        </w:t>
      </w:r>
    </w:p>
    <w:p>
      <w:pPr/>
      <w:r>
        <w:rPr/>
        <w:t xml:space="preserve">
<![CDATA[Tornow, W.; Howell, C.R.; Alohali, M.; Chen, Z.P.; Felsher, P.D.; Hanly, J.M.; Walter, R.L.; Weisel, G.; Mertens, G.; Šlaus, Ivo et al.
]]>          <w:br/>
<![CDATA[The low-energy neutron-deuteron analyzing power and the 3P0,1,2 interactions of nucleon-nucleon potentials.  // Physics letters. B, 257 (1991), 3-4;  273-277 doi:10.1016/0370-2693(91)91892-Y (međunarodna recenzija, članak, znanstveni)
]]>          <w:br/>
        </w:t>
      </w:r>
    </w:p>
    <w:p>
      <w:pPr/>
      <w:r>
        <w:rPr/>
        <w:t xml:space="preserve">
<![CDATA[Šlaus, Ivo; Machleidt, Ruprecht; Tornow, Werner; Gloeckle, W.; Witala, W.
]]>          <w:br/>
<![CDATA[Three-Nucleon Physics: Paradigm and Pitfalls.  // Comments on nuclear and particle physics, 20 (1991), 3;  85-104 (međunarodna recenzija, članak, znanstveni)
]]>          <w:br/>
        </w:t>
      </w:r>
    </w:p>
    <w:p>
      <w:pPr/>
      <w:r>
        <w:rPr/>
        <w:t xml:space="preserve">
<![CDATA[Clajus, M.; Egun, P.M.; Grüebler, W.; Hautle, P.; Kretschmer, W.; Rauscher, A.; Schuster, W.; Weidmann, R.; Haller, M.; Bruno, M. et al.
]]>          <w:br/>
<![CDATA[Investigation of ϵ1 and the 3PJ phase shifts in the n-p system by the measurement of polarization transfer coefficients in p-d elastic scattering.  // Nuclear physics. A, 508 (1990),  261-266 doi:10.1016/0375-9474(90)90482-2 (međunarodna recenzija, članak, znanstveni)
]]>          <w:br/>
        </w:t>
      </w:r>
    </w:p>
    <w:p>
      <w:pPr/>
      <w:r>
        <w:rPr/>
        <w:t xml:space="preserve">
<![CDATA[Howell, C.R.; Tornow, W.; Pfützner, H.G.; Li, Anli; Roberts, M.L.; Murphy, K.; Felsher, P.D.; Weisel, G.J.; Naqvi, A.; Walter, R.L. et al.
]]>          <w:br/>
<![CDATA[Techniques for vector analyzing power measurements of the 2H(n, np)n breakup reaction at low energies.  // Nuclear instruments & methods in physics research. Section A, Accelerators, spectrometers, detectors and associated equipment, 290 (1990), 2-3;  424-436 doi:10.1016/0168-9002(90)90560-S (međunarodna recenzija, članak, znanstveni)
]]>          <w:br/>
        </w:t>
      </w:r>
    </w:p>
    <w:p>
      <w:pPr/>
      <w:r>
        <w:rPr/>
        <w:t xml:space="preserve">
<![CDATA[Clajus, M.; Egun, P.M.; Grüebler, W.; Hautle, P.; Šlaus, Ivo; Vuaridel, B.; Sperisen, F.; Kretschmer, W.; Rauscher, A.; Schuster, W. et al.
]]>          <w:br/>
<![CDATA[Investigation of the nucleon-nucleon tensor force in the three-nucleon system.  // Physics letters. B, 245 (1990), 3-4;  333-337 doi:10.1016/0370-2693(90)90654-O (međunarodna recenzija, članak, znanstveni)
]]>          <w:br/>
        </w:t>
      </w:r>
    </w:p>
    <w:p>
      <w:pPr/>
      <w:r>
        <w:rPr/>
        <w:t xml:space="preserve">
<![CDATA[Šlaus, Ivo; Epstein, M.B.; Mdlalose, T.E.; Fiedeldey, H.; Sandhas, W.
]]>          <w:br/>
<![CDATA[Proton-induced break-up of 3He at 35MeV.  // Nuclear physics. A, 515 (1990), 1;  57-76 doi:10.1016/0375-9474(90)90322-D (međunarodna recenzija, članak, znanstveni)
]]>          <w:br/>
        </w:t>
      </w:r>
    </w:p>
    <w:p>
      <w:pPr/>
      <w:r>
        <w:rPr/>
        <w:t xml:space="preserve">
<![CDATA[Miller, G.A.; Nefkens, B.M.K.; Šlaus, Ivo
]]>          <w:br/>
<![CDATA[Charge symmetry, quarks and mesons.  // Physics Reports, 194 (1990), 1, 2;  1-116 (međunarodna recenzija, članak, znanstveni)
]]>          <w:br/>
        </w:t>
      </w:r>
    </w:p>
    <w:p>
      <w:pPr/>
      <w:r>
        <w:rPr/>
        <w:t xml:space="preserve">
<![CDATA[Šlaus, Ivo; Akaishi, Yoshimori; Tanaka, Hajime
]]>          <w:br/>
<![CDATA[Neutro-Neutron Effective Range Parameters.  // Physics Rreports, 173 (1989), 5;  257-300 (međunarodna recenzija, članak, znanstveni)
]]>          <w:br/>
        </w:t>
      </w:r>
    </w:p>
    <w:p>
      <w:pPr/>
      <w:r>
        <w:rPr/>
        <w:t xml:space="preserve">
<![CDATA[Tornow, W.; Howell, C.R.; Roberts, M.L.; Felsher, P.D.; Chen, Z.M.; Walter, R.L.; Mertens, G.; Šlaus, Ivo
]]>          <w:br/>
<![CDATA[Low-energy neutron-proton analyzing power and the new Bonn potential and Paris potential predictions.  // Physical review. C, Nuclear physics, 37 (1988), 6;  2326-2331 doi:10.1103/PhysRevC.37.2326 (međunarodna recenzija, članak, znanstveni)
]]>          <w:br/>
        </w:t>
      </w:r>
    </w:p>
    <w:p>
      <w:pPr/>
      <w:r>
        <w:rPr/>
        <w:t xml:space="preserve">
<![CDATA[Supek, Ivan; Šlaus, Ivo; Koike, Y.; Treado, P.A.; Lambert, J.M.
]]>          <w:br/>
<![CDATA[Two-Body Forces and Amplitudes in the Three-Body Model for the 4He(d, p )n Reaction with E(d) = 12 and 17 MeV.  // Few-body systems. Supplement, 4 (1988),  39-49 (međunarodna recenzija, članak, znanstveni)
]]>          <w:br/>
        </w:t>
      </w:r>
    </w:p>
    <w:p>
      <w:pPr/>
      <w:r>
        <w:rPr/>
        <w:t xml:space="preserve">
<![CDATA[Howell, C.R.; Tornow, W.; Šlaus, Ivo; Felsher, P.D.; Roberts, M.L.; Pfützner, H.G.; Li, Anli; Murphy, K.; Walter, R.L.; Lambert, J.M. et al.
]]>          <w:br/>
<![CDATA[Rigorous Calculations and Measurements of Ay(θ) for n+d Elastic-Scattering and Breakup Processes.  // Physical review letters, 61 (1988), 14;  1565-1568 doi:10.1103/PhysRevLett.61.1565 (međunarodna recenzija, članak, znanstveni)
]]>          <w:br/>
        </w:t>
      </w:r>
    </w:p>
    <w:p>
      <w:pPr/>
      <w:r>
        <w:rPr/>
        <w:t xml:space="preserve">
<![CDATA[Correll, F.D.; Brown, Ronald E.; Ohlsen, G.G.; Hardekopf, R.A.; Jarmie, Nelson; Lambert, J.M.; Treado, P.A.; Šlaus, Ivo; Schwandt, P.; Doleschall, P.
]]>          <w:br/>
<![CDATA[Study of the reaction H(d, 2p)n at 16 MeV around collinear configurations.  // Nuclear physics. A, 475 (1987), 3;  407-421 doi:10.1016/0375-9474(87)90071-6 (podatak o recenziji nije dostupan, članak, znanstveni)
]]>          <w:br/>
        </w:t>
      </w:r>
    </w:p>
    <w:p>
      <w:pPr/>
      <w:r>
        <w:rPr/>
        <w:t xml:space="preserve">
<![CDATA[Šlaus, Ivo
]]>          <w:br/>
<![CDATA[Few Nucleon Systems.  // Japanese journal of applied physics, 44 (1978), suppl;  57-82 (međunarodna recenzija, članak, znanstveni)
]]>          <w:br/>
        </w:t>
      </w:r>
    </w:p>
    <w:p>
      <w:pPr/>
      <w:r>
        <w:rPr/>
        <w:t xml:space="preserve">
<![CDATA[M.B.Epstein, M.B.; Šlaus, Ivo; Shannon, D.L.; Forster, H.H.; Furić, Miroslav; Kim C.C.; Park D.Y
]]>          <w:br/>
<![CDATA[The 3He(p, 2p)pn reaction at 35 MeV.  // Nuclear physics. A, 199 (1973), 2;  225-231 doi:10.1016/0375-9474(73)90546-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tinić, Mijo; Šlaus, Ivo; Švarc, Alfred; Nefkens, B.M.K.
]]>          <w:br/>
<![CDATA[Erratum: pi N --> eta N and eta N --> eta N partial-wave T matrices in a coupled, three-channel model [ Phys.Rev. C 51, 2310(1995)].  // Physical review. C, Nuclear physics, 57 (1998), 2;  1004-1005 (podatak o recenziji nije dostupan, ispravak,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laus, Ivo
]]>          <w:br/>
<![CDATA[Nuclear structure and dynamics '09: opening address.  // Proceeding of the International Conference Nuclear Structure and Dynamics '09 / Milin, Matko ; Nikšić, Tamara ; Vretenar, Dario ; Szilner, Suzana (ur.).
]]>          <w:br/>
<![CDATA[Danver (MA): American Physical Society, 2009. str. 1-4 (pozvano predavanje, međunarodna recenzija, cjeloviti rad (in extenso), znanstveni)
]]>          <w:br/>
        </w:t>
      </w:r>
    </w:p>
    <w:p>
      <w:pPr/>
      <w:r>
        <w:rPr/>
        <w:t xml:space="preserve">
<![CDATA[Šlaus, Ivo
]]>          <w:br/>
<![CDATA[Changing Balkans.  // Bosnia and Herzegovina: Crossing from Dayton&#8217; s to Brussels&#8217; Phase and the Role of the International Community
]]>          <w:br/>
<![CDATA[Sarajevo, Bosna i Hercegovina, 2006. (predavanje, međunarodna recenzija, cjeloviti rad (in extenso), znanstveni)
]]>          <w:br/>
        </w:t>
      </w:r>
    </w:p>
    <w:p>
      <w:pPr/>
      <w:r>
        <w:rPr/>
        <w:t xml:space="preserve">
<![CDATA[Najdovski, Dimitrij; Blinc, Robert; Bekteshi, Sadik; Kabashi, Skender; Šlaus, Ivo; Zidanšek, Aleksander.
]]>          <w:br/>
<![CDATA[Standaridisation and sustainable development.  // 3rd Conference on Sustainable Development of Enery, Water and Environment Systems : proceedings / Guzović, Zvonimir (ur.).
]]>          <w:br/>
<![CDATA[Zagreb: Fakultet strojarstva i brodogradnje Sveučilišta u Zagrebu, 2006. (pozvano predavanje, međunarodna recenzija, cjeloviti rad (in extenso), znanstveni)
]]>          <w:br/>
        </w:t>
      </w:r>
    </w:p>
    <w:p>
      <w:pPr/>
      <w:r>
        <w:rPr/>
        <w:t xml:space="preserve">
<![CDATA[Šlaus, Ivo
]]>          <w:br/>
<![CDATA[Particle and Nuclear Physics for a Knowledge based Society.  // Nuclear nad Particle Physics with CEBAF at Jefferson Lab / Supek, Ivan ; Vlahović, Branislav (ur.).
]]>          <w:br/>
<![CDATA[Zagreb: Hrvatsko fizikalno društvo, 2004. str. i-x (pozvano predavanje, međunarodna recenzija, cjeloviti rad (in extenso), znanstveni)
]]>          <w:br/>
        </w:t>
      </w:r>
    </w:p>
    <w:p>
      <w:pPr/>
      <w:r>
        <w:rPr/>
        <w:t xml:space="preserve">
<![CDATA[Crowell, A.S. Howell, C.R.; Macri, R.A.; Churchwell, S.; Neidel, E.M.; Tornow, W.; Walter, R.L. Jackson, C.R.; Pedroni, R.S.; Crowe III, B.J.; Tang, H.; Zhou, Z. et al.
]]>          <w:br/>
<![CDATA[Cross section masurements of star configurations in nd breakup.  // Proceedings of the 17th International IUPAP conference on Few-body problems in physics (Few-body 17) / Gloeckle, W. ; Tornow, W. (ur.).
]]>          <w:br/>
<![CDATA[Amsterdam: Elsevier, 2004. str. S52-S54 (pozvano predavanje, cjeloviti rad (in extenso), znanstveni)
]]>          <w:br/>
        </w:t>
      </w:r>
    </w:p>
    <w:p>
      <w:pPr/>
      <w:r>
        <w:rPr/>
        <w:t xml:space="preserve">
<![CDATA[Šlaus, Ivo
]]>          <w:br/>
<![CDATA[Penser l'Europe - Is Europe Threatened by Globalization and/or by Clash of Civilizations?.  // Proceedings / Simion, E. (ur.).
]]>          <w:br/>
<![CDATA[Sinaia, 2003. str. 84-86 (pozvano predavanje, cjeloviti rad (in extenso), znanstveni)
]]>          <w:br/>
        </w:t>
      </w:r>
    </w:p>
    <w:p>
      <w:pPr/>
      <w:r>
        <w:rPr/>
        <w:t xml:space="preserve">
<![CDATA[Šlaus, Ivo
]]>          <w:br/>
<![CDATA[Countries in transition facing globalization.  // Excellence in Higher Education / dr Corte, E. (ur.).
]]>          <w:br/>
<![CDATA[London : Delhi: Portland Press Ltd., 2003. str. 207-228 (pozvano predavanje, međunarodna recenzija, cjeloviti rad (in extenso), znanstveni)
]]>          <w:br/>
        </w:t>
      </w:r>
    </w:p>
    <w:p>
      <w:pPr/>
      <w:r>
        <w:rPr/>
        <w:t xml:space="preserve">
<![CDATA[Kozlenko, N.; Isenhower, D.; Sadler, M.; Allgower, C.E., Spinka, H.; Craig, K.; Comfort, Craig, M.; Marušić, Aljoša; J.R.; Ramirez, T.; Kycia, T. et al.
]]>          <w:br/>
<![CDATA[Measurement of differential cross-sectuibs if tge reaction Pi- p-->eta n using the Crystal Ball detector.  // AIP Conference Proceedings 619 / Amelin, D. ; Zaitsev, A.M. (ur.).
]]>          <w:br/>
<![CDATA[Protvino, Ruska Federacija: American Institute of Physics (AIP), 2002. str. 697-700 (pozvano predavanje, međunarodna recenzija, cjeloviti rad (in extenso), znanstveni)
]]>          <w:br/>
        </w:t>
      </w:r>
    </w:p>
    <w:p>
      <w:pPr/>
      <w:r>
        <w:rPr/>
        <w:t xml:space="preserve">
<![CDATA[Koulbardis, A.; Comfort, J.R.; Clajus, M.; Marusic, Aljoša; McDonald, S.; Nefkens, B. M. K.; Phaisangittisakul, H.; Prakhov, S.; Price, J.W.; Starostin, A. et al.
]]>          <w:br/>
<![CDATA[Differential cross-sections of the charge exchange reaction Pi-p-->Pi0 n in the momentum range from 148 MeV/c to 323 MeV/c.  // AIP Conference Proceedings 619 / Amelin, D. ; Zaitsev, A.M. (ur.).
]]>          <w:br/>
<![CDATA[Protvino, Ruska Federacija: American Institute of Physics (AIP), 2002. str. 701-704 (pozvano predavanje, međunarodna recenzija, cjeloviti rad (in extenso), znanstveni)
]]>          <w:br/>
        </w:t>
      </w:r>
    </w:p>
    <w:p>
      <w:pPr/>
      <w:r>
        <w:rPr/>
        <w:t xml:space="preserve">
<![CDATA[Manley, D.M.; Isenhower, L.D.; Sadler, M.E.; Allgower, C. E.; Spinka, H.M.; Comfort, J.R.; Craig, K.; Peterson, R.J.; W.J. Briscoe, Shafi, A.; Staudenmaier, H.M. et al.
]]>          <w:br/>
<![CDATA[New Results on Baryon Spectroscopy with the Crystal Ball Spectrometer.  // AIP Conference Proceedings / Amelin, D. ; Zaitsev, A.M. (ur.).
]]>          <w:br/>
<![CDATA[Protvino, Ruska Federacija: American Institute of Physics (AIP), 2002. str. 693-696 (pozvano predavanje, međunarodna recenzija, cjeloviti rad (in extenso), znanstveni)
]]>          <w:br/>
        </w:t>
      </w:r>
    </w:p>
    <w:p>
      <w:pPr/>
      <w:r>
        <w:rPr/>
        <w:t xml:space="preserve">
<![CDATA[Prakhov, S.; Comfort, J.R.; Clajus, M.; Marusic, Aljoša; McDonald, S.; Nefkens, B. M. K.; Phaisangittisakul, H.; Price, J.W.; Starostin, A.; Tippens, W.B. et al.
]]>          <w:br/>
<![CDATA[New measurement of the eta --> pi0 gamma gamma branching ratio and the slope parameter for eta --> 3Pi0 decay with the Crystal Ball.  // Physics of Atomic Nuclei 65 / xx (ur.).
]]>          <w:br/>
<![CDATA[Moskva, 2002. str. 2238-2242 (pozvano predavanje, međunarodna recenzija, cjeloviti rad (in extenso), znanstveni)
]]>          <w:br/>
        </w:t>
      </w:r>
    </w:p>
    <w:p>
      <w:pPr/>
      <w:r>
        <w:rPr/>
        <w:t xml:space="preserve">
<![CDATA[Sadler, M.E.; Clajus, M.; Marusic, Aljoša; McDonald, S.; Nefkens, B. M. K.; Phaisangittisakul, H.; Prakhov, S.; Price, J.W.; Starostin, A.; Tippens, W.B. et al.
]]>          <w:br/>
<![CDATA[Hadronic poduction of baryon resonances.  // BARYONS 2002 Proceedings of the 9th International Conference on the Structure of Baryons / Carlson, Carl E. ; Mecking, Bernhard A. (ur.).
]]>          <w:br/>
<![CDATA[Newport News (VA): World Scientific Publishing, 2002. str. 189-197 (pozvano predavanje, međunarodna recenzija, cjeloviti rad (in extenso), znanstveni)
]]>          <w:br/>
        </w:t>
      </w:r>
    </w:p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i0 Pi0 production from Pi- N interactions.  // NSTAR 2002 Proceedings of the Workshop on the Physics of Excited Nucleons / Dytman, S.A. & Swanson, E.S. (ur.).
]]>          <w:br/>
<![CDATA[Pittsburgh (PA): World Scientific Publishing, 2002. str. 367-372 (pozvano predavanje, međunarodna recenzija, cjeloviti rad (in extenso), znanstveni)
]]>          <w:br/>
        </w:t>
      </w:r>
    </w:p>
    <w:p>
      <w:pPr/>
      <w:r>
        <w:rPr/>
        <w:t xml:space="preserve">
<![CDATA[Starostin, A.; Nefkens, B.M.K.; Staudenmaier, H.M.; Clajus, M.; Marušić, Aljoša; McDonald, S.; Phaisangittisakul, N.; Prakhov, S.; Price, J.W.; Tippens, W.B. et al.
]]>          <w:br/>
<![CDATA[Meson production on complex nuclei by pi^-- with the Crystal Ball detector.  // Proceedings of the International Workshop on Chiral Fluctuationa in Hadronic Matter
]]>          <w:br/>
<![CDATA[Orsay, 2001. str. 33-42 (pozvano predavanje, međunarodna recenzija, cjeloviti rad (in extenso), znanstveni)
]]>          <w:br/>
        </w:t>
      </w:r>
    </w:p>
    <w:p>
      <w:pPr/>
      <w:r>
        <w:rPr/>
        <w:t xml:space="preserve">
<![CDATA[Nefkens, B.M.K.; Berger, E.; Clajus, M.; Marušić, Aljoša; McDonald, S.; Phaisangittisakul, H.; Prakhov, S.; Price, J.W.; Starostin, A.; Tippens, W.B. et al.
]]>          <w:br/>
<![CDATA[Flavor symmetry studies with new hyperon data from the Crystal Ball.  // NSTAR 2001: Proceedings of the Workshop on The Physics of Excited Nucleons / Drechsel, D. ; Tiator, L. (ur.).
]]>          <w:br/>
<![CDATA[Mainz: World Scientific Publishing, 2001. str. 427-437 (pozvano predavanje, međunarodna recenzija, cjeloviti rad (in extenso), znanstveni)
]]>          <w:br/>
        </w:t>
      </w:r>
    </w:p>
    <w:p>
      <w:pPr/>
      <w:r>
        <w:rPr/>
        <w:t xml:space="preserve">
<![CDATA[Nefkens, B.M.K.; Prakhov, S.; Starostin, A.; Clajus, M.; Marušić, A.; McDonald, S.; Phaisangittisakul, N.; Price, J.W.; Tippens, W.B.; Isenhower, D. et al.
]]>          <w:br/>
<![CDATA[In search of f0 meson: new data on pi0-pi0 production by pi- and K- on Hydrogen.  // Chiral fluctuation in hadronic matter / Nefkens, B.M.K. (ur.).
]]>          <w:br/>
<![CDATA[Pariz, 2001. str. 35-38 (predavanje, međunarodna recenzija, cjeloviti rad (in extenso), znanstveni)
]]>          <w:br/>
        </w:t>
      </w:r>
    </w:p>
    <w:p>
      <w:pPr/>
      <w:r>
        <w:rPr/>
        <w:t xml:space="preserve">
<![CDATA[Sadler, M.E.; Clajus, M.; Marušić, Aljoša; McDonald, S.; Nefkens, B. M. K.; Phaisangittisakul, H.; Prakhov, S.; Price, J.W.; Starostin, A.; Tippens, W.B. et al.
]]>          <w:br/>
<![CDATA[Undergraduate participation in the Crystal Ball baryon spectroscopy program at Brookhaven National Laboratory.  // Denton 2000: Application of accelerators in research and industry / Duggan, J.L. ; Morgan, I.L. (ur.).
]]>          <w:br/>
<![CDATA[Denton (TX): World Scientific Publishing, 2000. str. 1135-11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hysics with the Crystal Ball.  // Production, properties and interaction of mesons / xx (ur.).
]]>          <w:br/>
<![CDATA[Krakov: xx, 2002. str. 15-24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rković, Ana; Šikić, Zvonimir; Šlaus, Ivo
]]>          <w:br/>
<![CDATA[Security, Science and Peace Conference 2021.  // Security, Science and Peace Conference 2021
]]>          <w:br/>
<![CDATA[Zagreb, Hrvatska, 2021. str. 1-4. (https://www.bib.irb.hr:8443/index.php/1256426) (ostalo, sažetak, stručni)
]]>          <w:br/>
        </w:t>
      </w:r>
    </w:p>
    <w:p>
      <w:pPr/>
      <w:r>
        <w:rPr/>
        <w:t xml:space="preserve">
<![CDATA[Slaus, Ivo
]]>          <w:br/>
<![CDATA[Knowledge based society - why and how.  // Proc. 18th IUPAP Intl. Conf. Few body problems / Lauro Tomio (ur.).
]]>          <w:br/>
<![CDATA[Santos, 2006. (pozvano predavanje, međunarodna recenzija, sažetak, znanstveni)
]]>          <w:br/>
        </w:t>
      </w:r>
    </w:p>
    <w:p>
      <w:pPr/>
      <w:r>
        <w:rPr/>
        <w:t xml:space="preserve">
<![CDATA[Howell, C.R; Chen, Q; Carman T.S; Hussein, A.H; Mertens, G; Moore, C, F; Morris, C; Obst, A; Pasyuk, E; Roper, C.D et al.
]]>          <w:br/>
<![CDATA[Measurement of the ^1S_0 Neutron-Neutron Scattering Length Using the H(pi_-,nn gamma) Reaction: LAMPF E1286.  // XV-International Conference on Few-Body Problems in Physics, Conference Handbook / Kok, L.P ; et al. (ur.).
]]>          <w:br/>
<![CDATA[Groningen: Lambrecht P. Kok, 1997. str. 53-54 (poster, sažetak, znanstveni)
]]>          <w:br/>
        </w:t>
      </w:r>
    </w:p>
    <w:p>
      <w:pPr/>
      <w:r>
        <w:rPr/>
        <w:t xml:space="preserve">
<![CDATA[Clajus, M; McDonald, S.C; Moriwaki, T; Nefkens, B.M.K; Price, J.W; Tippens, W.B; White, D.B; Chrien, R.E; Pile, P; Sawafta, R et al.
]]>          <w:br/>
<![CDATA[The pi^0-eta Mixing in the pi d -> eta NN Reaction.  // XVth International Conference on Few-Body Problems in Physics, Conference Handbook / Kok, L.P. (ur.).
]]>          <w:br/>
<![CDATA[Groningen: Lambrecht P. Kok, 1997. str. 419-420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rković, Ana; Šikić, Zvonimir; Šlaus, Ivo
]]>          <w:br/>
<![CDATA[Security, Science and Peace Conference 2022.  // Security, Science and Peace Conference 2022
]]>          <w:br/>
<![CDATA[Zagreb, Hrvatska, 2022. str. 1-2. (https://www.bib.irb.hr:8443/index.php/1235766) (ostalo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ušić, Aljoša
]]>          <w:br/>
<![CDATA[Novi test simetrije po naboju u produkciji eta čestice na deuteriju., 1996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arostin, A.; Šlaus, Ivo; Supek, Ivan; Stanislaus, S.
]]>          <w:br/>
<![CDATA[Meson production on complex nuclei by Pi- with Crystal Ball detector., 2002. (podatak o recenziji nije dostupan, ostalo).
]]>          <w:br/>
        </w:t>
      </w:r>
    </w:p>
    <w:p>
      <w:pPr/>
      <w:r>
        <w:rPr/>
        <w:t xml:space="preserve">
<![CDATA[Šlaus, Ivo
]]>          <w:br/>
<![CDATA[Science in a peripheral country/ A personal perception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2025-05-06T22:42:41+00:00</dcterms:created>
  <dcterms:modified xsi:type="dcterms:W3CDTF">2025-05-06T22:42:41+00:00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