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Škarpa-Prpić (CROSBI Profil: 27826, MBZ: 269964)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karpa-Prpić, Ingrid; Sepčić, Juraj; Scarlato, Gulielmo
]]>          <w:br/>
<![CDATA[Nedostatak mioadenilat deaminaze.  // Proceedings 2.hrvatski neurološki kongres.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