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Šergo (CROSBI Profil: 27616, MBZ: 171024)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go, Zdravko; Gržinić, Jasmina
]]>          <w:br/>
<![CDATA[Approaches in Tourism Modelling.. Berlin: Walter de Gruyt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Gržinić, Jasmina; Težak Damijanić, Ana
]]>          <w:br/>
<![CDATA[Tourist Arrivals and Road Victims: Evidence from Mediterranean Regions. // Hospitality, Leisure, Sport, Tourism & Education, 2017 6th EEM International Conference on Hospitality, Leisure, Sport, Tourism & Education (EEM-HLSTE 2017) / Lee, Garry (ur.).
]]>          <w:br/>
<![CDATA[Bellflower: Institute of Information Engineering, 2017. str. 43-49
]]>          <w:br/>
        </w:t>
      </w:r>
    </w:p>
    <w:p>
      <w:pPr/>
      <w:r>
        <w:rPr/>
        <w:t xml:space="preserve">
<![CDATA[Šergo, Zdravko; Aflić, Suzana
]]>          <w:br/>
<![CDATA[Inovacijske perspektive hrvatskog turizma. // Suvremeni trendovi u turizmu / Gržinić, Jasmina ; Bevanda, Vanja (ur.).
]]>          <w:br/>
<![CDATA[Pula: Fakultet ekonomije i turizma Dr. Mijo Mirković Sveučilišta Jurja Dobrile u Puli, 2014. str. 93-115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>
      <w:pPr/>
      <w:r>
        <w:rPr/>
        <w:t xml:space="preserve">
<![CDATA[Šergo, Zdravko; Zdenko Tomčić
]]>          <w:br/>
<![CDATA[Stratetig mangamament and Organisational Development Policy in a Company&#39;s Economic Life Cycle. // Stratetig mangamament and Organisational Evropska skupnost in management / Vukovič, Goran (ur.).
]]>          <w:br/>
<![CDATA[Kranj: Fakulteta za organizacijske vede Univerze v Mariboru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
]]>          <w:br/>
<![CDATA[THE CAUSAL EFFECT OF MOUNTAIN PARTNERSHIP ON THE ENVIRONMENT.  // Interdisciplinary Description of Complex Systems INDECS, 20 (2022), 6;  681-706 doi:10.7906/indecs.20.6.2 (međunarodna recenzija, članak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Šergo, Zdravko; Gržinić, Jasmina
]]>          <w:br/>
<![CDATA[THE FOOD IMPORT – INTERNATIONAL TOURISM NEXUS IN CROATIA: AN APPLICATION OF THE ARLD AND NARDL APPROACH AND CAUSALITY.  // ECONOMICS OF AGRICULTURE, 26 (2021), 2;  275-290 (međunarodna recenzija, članak, znanstveni)
]]>          <w:br/>
        </w:t>
      </w:r>
    </w:p>
    <w:p>
      <w:pPr/>
      <w:r>
        <w:rPr/>
        <w:t xml:space="preserve">
<![CDATA[Šergo, Zdravko
]]>          <w:br/>
<![CDATA[THE WEALTH EFFECT AND TOURISM –ARDL MODELING AND GRANGER CAUSALITY IN SELECTED EU COUNTRIES.  // Tourism and hospitality management, 26 (2020), 1;  195-212 doi:10.20867/thm.26.1.11 (međunarodna recenzija, članak, znanstveni)
]]>          <w:br/>
        </w:t>
      </w:r>
    </w:p>
    <w:p>
      <w:pPr/>
      <w:r>
        <w:rPr/>
        <w:t xml:space="preserve">
<![CDATA[Šergo, Zdravko
]]>          <w:br/>
<![CDATA[INTER-GENERATIONAL EMPLOYMENT SPILLOVERS FROM TOURISM ACROSS THE EU.  // Ekonomska misao i praksa : časopis Sveučilista u Dubrovniku, 1 (2019), 1;  97-125 (međunarodna recenzija, članak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modeling of irrigation allocation in Croatia.  // Tehnički vjesnik, 25 (2018), 1;  172-180 doi:10.17559/TV-20160824133914 (podatak o recenziji nije dostupan, članak, znanstveni)
]]>          <w:br/>
        </w:t>
      </w:r>
    </w:p>
    <w:p>
      <w:pPr/>
      <w:r>
        <w:rPr/>
        <w:t xml:space="preserve">
<![CDATA[Šergo, Zdravko; Gržinić, Jasmina
]]>          <w:br/>
<![CDATA[DOES THE INTERNATIONAL TOURISM INDUSTRY RELAX SOVEREIGN CREDIT RATINGS: THE CASE OF COUNTRIES MOST RELIANT ON TOURISM.  // The South East European Journal of Economics and Business, 13 (2018), 2;  100-111 (međunarodna recenzija, članak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Journal of economic and social development (JESD), 4 (2017), 1;  40-51. (https://www.bib.irb.hr:8443/index.php/889800) (podatak o recenziji nije dostupan, članak, znanstveni)
]]>          <w:br/>
        </w:t>
      </w:r>
    </w:p>
    <w:p>
      <w:pPr/>
      <w:r>
        <w:rPr/>
        <w:t xml:space="preserve">
<![CDATA[Šergo, Zdravko; Gržinić, Jasmina; Sučić Čevra, Mirela
]]>          <w:br/>
<![CDATA[The tourism and travel industry and its effect on the great recession: a multilevel survival analysis.  // Zbornik Ekonomskog fakulteta u Rijeci, 35 (2017), 2;  427-458 doi:10.18045/zbefri.2017.2.427 (međunarodna recenzija, članak, znanstveni)
]]>          <w:br/>
        </w:t>
      </w:r>
    </w:p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index.php/636106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index.php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index.php/443174)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rgo, Zdravko
]]>          <w:br/>
<![CDATA[O validnosti modela diskontiranja tokova gotovina u evoluciji istraživanja efikasnosti investiranja.  // Jugoslovensko bankarstvo, 1 (1988), 7-8;  18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ak Peršurić, Anita Silvana; Težak Damijanić, Ana; Šergo, Zdravko
]]>          <w:br/>
<![CDATA[THE WINE TOURISM TERROIR: EXPERIENCES FROM ISTRIA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19-333 doi:.org/10.20867/tosee.05.2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Asymmetric price transmission in Croatia within the real estate market.  // Economics od digital transformation / Drezgić, Saša ; Žiković, Saša ; Tomljanović, Marko (ur.).
]]>          <w:br/>
<![CDATA[Rijeka: University of Rijeka, Faculty of economics and business, 2018. str. 579-605. (https://www.bib.irb.hr:8443/index.php/987378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Quality of life and the trade-off between environmental externalities and tourism rate.  // Economic and social development / Ribeiro, Humberto ; Naletina, Dora ; Lorga da Silva, Ana (ur.).
]]>          <w:br/>
<![CDATA[Lisabon: VADEA, 2018. str. 756-766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Šergo, Zdravko; Ilak Peršurić, Anita Silvana
]]>          <w:br/>
<![CDATA[Economic growth and tourism receipts : evidence from Europe.  // International scientific conference (EMAN) Economics & Management : Globalization Challenges : conference proceedings / Vrcelj, Nikolina (ur.).
]]>          <w:br/>
<![CDATA[Beograd : Kopar : Maribor : Skopje : Zaječar: Association of Economists and Managers of the Balkans ; Faculty of Management ; Doba Business School ; Integrated Business Faculty ; Faculty of Management, 2017. str. 930-938. (https://www.bib.irb.hr:8443/index.php/889804) (pozvano 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index.php/878660) (predavanje, međunarodna recenzija, cjeloviti rad (in extenso), znanstveni)
]]>          <w:br/>
        </w:t>
      </w:r>
    </w:p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index.php/869734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17th International Scientific Conference on Economic and Social Development “Managerial Issues in Modern Business” : proceedings / Przygoda, Miroslaw ; Mikić, Mihaela ; Kurečić, Petar (ur.).
]]>          <w:br/>
<![CDATA[Varšava: VADEA, 2016. str. 196-206 (predavanje, međunarodna recenzija, cjeloviti rad (in extenso), znanstveni)
]]>          <w:br/>
        </w:t>
      </w:r>
    </w:p>
    <w:p>
      <w:pPr/>
      <w:r>
        <w:rPr/>
        <w:t xml:space="preserve">
<![CDATA[Šergo, Zdravko; Gržinić, Jasmina; Sučić Čevra, Mirela
]]>          <w:br/>
<![CDATA[Time to entry and business tourism : panel duration models with censored data.  // 8th International Conference “An Enterprise Odyssey : Saving the Sinking Ship Through Human Capital" : proceedings / Galetić, Lovorka ; Načinović Braje, Ivana ; Jaković, Božidar. (ur.).
]]>          <w:br/>
<![CDATA[Zagreb: Ekonomski fakultet Sveučilišta u Zagrebu, 2016. (predavanje, međunarodna recenzija, cjeloviti rad (in extenso), znanstveni)
]]>          <w:br/>
        </w:t>
      </w:r>
    </w:p>
    <w:p>
      <w:pPr/>
      <w:r>
        <w:rPr/>
        <w:t xml:space="preserve">
<![CDATA[Šergo, Zdravko; Težak Damijanić, Ana
]]>          <w:br/>
<![CDATA[The Determinants of Quality Signalling Using Star Rating in the Hotel Industry of Croatia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399-414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index.php/615917)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index.php/585974)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index.php/470519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index.php/369904) (poster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index.php/159545)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Analiza konkurentnosti turističko - ugostiteljkog sektora.  // Quo vadis management / Vukovič, Goran (ur.).
]]>          <w:br/>
<![CDATA[Kranj: Fakultet za organizacijke vede, Kranj, 1996. str. 449-4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rgo, Zdravko; Poropat, Amorino; Gržinić, Jasmina
]]>          <w:br/>
<![CDATA[Business cycle in Croatia:by the dynamic synchronization technique.  // Economic and Social Development, 1st International Scientific Conference, Book of proceedings, Frankfurt am Main / Filipovic, D. and Goltnik Urnaut, A. (ur.).
]]>          <w:br/>
<![CDATA[Laško: Varazdin development and Entrepreneurship Agency, Varazdin, Croatia and Faculty of Commercial and Business Sciences, Celje, Slovenia, 2012. str. 258-274 (demonstracija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go, Zdravko; Gržinić, Jasmina
]]>          <w:br/>
<![CDATA[Price Transmission Analysis of Dairy Supply Chains: The Case of Germany.  // Conference Proceedings of “27th RSEP International Conference on Economics, Finance & Business” / Veysel, Kaya ; Chodnicka-Jaworska, Chodnicka-Jaworska (ur.).
]]>          <w:br/>
<![CDATA[Ankara: BC GRUP INC., 2022. str. 102-124 doi:10.19275/RSEPCONFERENCES204 (predavanje, međunarodna recenzija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Šergo, Zdravko
]]>          <w:br/>
<![CDATA[Growth and convergence across Croatia: evidence from county-level data., 2005. (podatak o recenziji nije dostupan, rukopis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