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Strikić (CROSBI Profil: 27366, MBZ: 242824)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Bjeliš, Mario; Poljak, Vedran; Gugić, Josip
]]>          <w:br/>
<![CDATA[Lučanska šljiva.. Split: Sveučilište u Splitu ; Sveučilišni odjel za studije mora Sveučilišta u Splitu, 2021 (monografija)
]]>          <w:br/>
        </w:t>
      </w:r>
    </w:p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Strikić, Frane
]]>          <w:br/>
<![CDATA[Uzgoj maslina u Zabiokovlju: stvarnost ili zabluda. // Zavičajna baština Komparativne prednosti i temeljnica održivog razvoja Zabiokovlja / Cambi, Nenad (ur.).
]]>          <w:br/>
<![CDATA[Split: Književni krug Split, 2009. str. 194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index.php/1034215)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Dimitrije Dujmović, Marko Šuste, Marko Duvančić, Frane Strikić
]]>          <w:br/>
<![CDATA[Ocjena proizvodnog prostora Knina za uzgoj masline.  // Pomologia Croatica : glasilo Hrvatskog agronomskog društva, 21 (2017), 1-2;  35-50 (podatak o recenziji nije dostupan, članak, znanstveni)
]]>          <w:br/>
        </w:t>
      </w:r>
    </w:p>
    <w:p>
      <w:pPr/>
      <w:r>
        <w:rPr/>
        <w:t xml:space="preserve">
<![CDATA[Dujmović, Dimitrije; Šuste, Marko; Duvančić, Marko; Strikić, Frane
]]>          <w:br/>
<![CDATA[Ocjena proizvodnog prostora  Knina za uzgoj masline.  // Pomologia Croatica : glasilo Hrvatskog agronomskog društva, 21 (2017), 1-2;  35-49 (domaća recenzija, članak, znanstveni)
]]>          <w:br/>
        </w:t>
      </w:r>
    </w:p>
    <w:p>
      <w:pPr/>
      <w:r>
        <w:rPr/>
        <w:t xml:space="preserve">
<![CDATA[Čagalj, Marin; Strikić, Frane
]]>          <w:br/>
<![CDATA[Ekonomska ocjena investicije podizanja nasada maslina na kršu. Rezultati istraživanja melioracije (25 ha) terena u općini Tisno (Girića rat).  // Pomologia Croatica : glasilo Hrvatskog agronomskog društva, 21 (2017), 1-2;  13-24. (https://www.bib.irb.hr:8443/index.php/899550) (podatak o recenziji nije dostupan, članak, znanstveni)
]]>          <w:br/>
        </w:t>
      </w:r>
    </w:p>
    <w:p>
      <w:pPr/>
      <w:r>
        <w:rPr/>
        <w:t xml:space="preserve">
<![CDATA[Knap, Tea; Baruce Arbeiter, Alenka; Jakše, Jernej; Čizmović, Miroslav; Adakalić, Mirjana; Popović, Ranko; Lazović, Biljana; Strikić, Frane; Podgornik, Maja; Bandelj, Dunja
]]>          <w:br/>
<![CDATA[Diversity of figs (Ficus carica L.) from the east Adriatic coast.  // Acta Horticulturae, 1173 (2017), 1;  11-16 doi:10.17660/ActaHortic.2017.1173.2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Popović, Ranko; Čizmović, Miroslav; Perović, Tatjana; Džubur, Ahmed; Strikić, Frane
]]>          <w:br/>
<![CDATA[Influenza dei substrati sulla radicazione delle talee verdi di actinidia (Actinidia deliciosa).  // Italus hortus, 16 (2009), 5;  171-173 (podatak o recenziji nije dostupan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Miljković, Ivo; Strikić, Frane
]]>          <w:br/>
<![CDATA[Obnova opožarenih maslinika na primijeru općine Smokvica na Korčuli.  // Pomologia Croatica, 5 (1999), 1-4;  1330-66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jnko, Stanislav; Čmelik, Zlatko; Strikić, Frane
]]>          <w:br/>
<![CDATA[Manual and Chemical Inducement of Sylleptic Shoots in Apple in the Fruit-tree Nursery.  // HortScience, 39 (2004), 4. (podatak o recenziji nije dostupan, kongresno priopcenje, znanstveni)
]]>          <w:br/>
        </w:t>
      </w:r>
    </w:p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EU Horizon 2020 project “Fruit flies In Silico Pest Management (FF-IPM)”.) Bjeliš, Mario; Tavra, Ivan; Strikić, Frane; Stojić, Miro; Nestel, David
]]>          <w:br/>
<![CDATA[Invasion of Ceratitis capitata W. (Diptera, Tephritidae)from coastal to inland areas of Dalmatia region of Croatia:E-traps as an improved detection tool.  // IOBC-WPRS Working Group “Integrated Control in Citrus Fruit Crops” / Rodovitis, V.G. ; Campos-Rivela, J.M. ; Martínez-Ferrer, M.T. (ur.).
]]>          <w:br/>
<![CDATA[Darmstadt: International Organization for Biological and Integrated Control of Noxious Animals and Plants, West Palearctic Regional Section (IOBC-WPRS)., 2022. str. 66-72. (https://www.bib.irb.hr:8443/index.php/1251207) (poster, međunarodna recenzija, cjeloviti rad (in extenso), znanstveni)
]]>          <w:br/>
        </w:t>
      </w:r>
    </w:p>
    <w:p>
      <w:pPr/>
      <w:r>
        <w:rPr/>
        <w:t xml:space="preserve">
<![CDATA[Mario, Bjeliš; Nikola, Marić; Luka, Popović; Frane, Strikić; Vedran, Poljak
]]>          <w:br/>
<![CDATA[Uzročnici propadanja svježih plodovamandarine - Citrus unshiu tijekom trženja.  // Zbornik radova seminara "DDD i ZUPP '20 - Jedno zdravlje" / Korunić, Javorka (ur.).
]]>          <w:br/>
<![CDATA[Zagreb: Korunić, 2020. str. 159-166. (https://www.bib.irb.hr:8443/index.php/1149067) (predavanje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Čagalj, Marin; Gugić, Josip; Strikić, Frane
]]>          <w:br/>
<![CDATA[Povijesni pregled uzgoja duhana u Dalmaciji.  // Zbornik radova s međunarodno znanstveno-stručnog skupa "Duhan u Bosni i Hercegovini-jučer, danas i sutra" / Jure Beljo (ur.).
]]>          <w:br/>
<![CDATA[Mostar: Federalni agromediteranski zavod, Mostar, Bosna i Hercegovina, 2017. str. 48-59. (https://www.bib.irb.hr:8443/index.php/896595) (predavanje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index.php/649013) (predavanje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Strikić, Frane; Rošin, Jakša; Radunić, Mira
]]>          <w:br/>
<![CDATA[Morfološka i pomološka raznolikost unutar sorte masline "Oblica".  // XXXIX. znanstveni skup hrvatskih agronoma s međunarodnim sudjelovanjem, Opatija, 17. - 20. veljače 2004. : priopćenja = XXXIX Croatian Symposium on Agriculture with International Participation, Opatija, February 17 - 20, 2004. : proceedings / Žimbrek, Tito (ur.).
]]>          <w:br/>
<![CDATA[Zagreb: Agronomski fakultet Sveučilišta = University of Zagreb, Faculty of Agriculture, 2004. str. 778-790 (predavanje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Strikić, Frane; Gugić, Josip
]]>          <w:br/>
<![CDATA[Perspektive uzgoja masline u submediteranskom dijelu Hrvatske i Bosne i Hercegovine.  // International workshop of the submediterranean horticulture and the viticulture : proceedings / Džubur, Ahmed (ur.).
]]>          <w:br/>
<![CDATA[Mostar: Univerzitetsko sportski centar, 2001. str. 49-54 (predavanje, međunarodna recenzija, cjeloviti rad (in extenso), znanstveni)
]]>          <w:br/>
        </w:t>
      </w:r>
    </w:p>
    <w:p>
      <w:pPr/>
      <w:r>
        <w:rPr/>
        <w:t xml:space="preserve">
<![CDATA[Mladar, Nikola; Strikić, Frane; Rošin, Jakša
]]>          <w:br/>
<![CDATA[Clonal selection of the olive cultivar Oblica of the natural population..  // Mediterranean agriculture and olive growing / Levanič, Tom (ur.).
]]>          <w:br/>
<![CDATA[Koper: Znanstveno-raziskovalno središče Republike Slovenije, 1999. str. 27-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kić, Frane; Bjeliš, Mario; Poljak, Vedran; Gugić, Josip
]]>          <w:br/>
<![CDATA[Voćarstvo i maslinarstvo Zabiokovlja.  // Zavičajna baština ; problemi i perspektive u očuvanju baštine / (Parlov, Mladen ; Kolovrat, Ivan ; Biočić, Marija) (ur.).
]]>          <w:br/>
<![CDATA[Split: Udruga za očuvanje kulturne baštine Slivno ; Zavičajna eko udruga Ričice, 2018. str. 65-73. (https://www.bib.irb.hr:8443/index.php/1267652) (predavanje, domaća recenzija, cjeloviti rad (in extenso), stručni)
]]>          <w:br/>
        </w:t>
      </w:r>
    </w:p>
    <w:p>
      <w:pPr/>
      <w:r>
        <w:rPr/>
        <w:t xml:space="preserve">
<![CDATA[Čagalj, Marin; Strikić, Frane; Vitanović, Elda; Ivanković, Marko
]]>          <w:br/>
<![CDATA[Povećanje poljoprivredne proizvodnje u uvjetima navodnjavanja u Imotsko - bekijskom polju.  // Zbornik radova "50-i Hrvatski i 10-i Međunarodni Simpozij Agronoma" / Milan Pošpišil (ur.).
]]>          <w:br/>
<![CDATA[Zagreb: Agronomski fakultet Sveučilišta u Zagrebu, 2015. str. 133-13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Bjeliš, Mario; Tavra, Ivan; Strikić, Frane; Stojić, Miro; Nestel, David
]]>          <w:br/>
<![CDATA[Invasion of Ceratitis capitata W. (Diptera, Tephritidae) from coastal to inland areas of Dalmatia region of Croatia: E-traps as an improved detection tool.  // IOBC-WPRS Citrus working group meeting
]]>          <w:br/>
<![CDATA[Náfplio: IOBC/WPRS, 2022. str. 66-72. (https://www.bib.irb.hr:8443/index.php/1190818) (poster, međunarodna recenzija, sažetak, znanstveni)
]]>          <w:br/>
        </w:t>
      </w:r>
    </w:p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Bjeliš, Mario; Poljak, Vedran; Vladislavić, Anka; Bjeliš, Marijana; Strikić, Frane
]]>          <w:br/>
<![CDATA[KLIMATSKE PROMJENE U 21. STOLJEĆU IRIZIK ZA FLORU I FAUNU (STUDIJA SLUČAJA:UTJECAJ NA MASLINU - OLEA EUROPAEA L. IMASLININU MUHU - BACTROCERA OLEAE).  // Zbornik sažetaka 1. Znanstveno stručnog skupa s međunarodnim sudjelovanjem / Book of abstracts of the 1st scientific conference with international participation / Popijač, Marina (ur.).
]]>          <w:br/>
<![CDATA[Zagreb: Javna ustanova "Perk prirode Medvednica", 2021. str. 109-110. (https://www.bib.irb.hr:8443/index.php/1164762) (predavanje, međunarodn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Strikić, Frane; Gugić, Josip; Čagalj, Marin; Bjeliš, Mario
]]>          <w:br/>
<![CDATA[Uzgoj bajama (Prunus dulcis (Mill.) D.A. Webb) u Hrvatskoj.  // Zbornik sažetaka "13. znanstveno-stručno savjetovanje hrvatskih voćara s međunarodnim sudjelovanjem" / Krunoslav, Dugalić ; Aleksandar, Stanisavljević (ur.).
]]>          <w:br/>
<![CDATA[Zagreb: Hrvatska voćarska zajednica, 2018. str. 32-32 (predavanje, međunarodna recenzija, sažetak, ostalo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Čagalj, Marin; Strikić, Frane
]]>          <w:br/>
<![CDATA[Trendovi u proizvodnji bajama (Prunus dulcis (Mill.) D.A. Webb).  // Zbornik sažetaka "13. znanstveno-stručno savjetovanje hrvatskih voćara s međunarodnim sudjelovanjem" / Krunoslav, Dugalić ; Aleksandar, Stanisavljević (ur.).
]]>          <w:br/>
<![CDATA[Zagreb: Hrvatska voćarska zajednica, 2018. str. 65-65 (predavanje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index.php/896575) (predavanje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Čagalj, Marin; Strikić, Frane
]]>          <w:br/>
<![CDATA[Analiza tržišta jabuka u Republici Hrvatskoj 2010-2015.  // Zbornik sažetaka / Dugalić, K ; Strikić, F. (ur.).
]]>          <w:br/>
<![CDATA[Zagreb: Hrvatska voćarska zajednica, 2017. str. 68-68 (predavanje, međunarodna recenzija, sažetak, znanstve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index.php/814521) (predavanje, domać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Čmelik, Zlatko; Družić Orlić, Jasmina; Duralija, Boris; Tojnko, Stanislav; Strikić, Frane
]]>          <w:br/>
<![CDATA[Growth and Yield of Plum Trees 'Felsina', 'Top' and 'Elena' Grafted on 'GF 655/2'.  // Symposium booklet for the 8-th International Symposium on Plum and Prune Genetics, Breeding and Pomology / Vangdal, Elvind ; Sekse, Lars (ur.).
]]>          <w:br/>
<![CDATA[Lofthus: International Society for Horticultural Science, 2004. str. 61-61 (poster, podatak o recenziji nije dostupan, sažetak, znanstveni)
]]>          <w:br/>
        </w:t>
      </w:r>
    </w:p>
    <w:p>
      <w:pPr/>
      <w:r>
        <w:rPr/>
        <w:t xml:space="preserve">
<![CDATA[Mladar, Nikola; Strikić, Frane; Rošin, Jakša
]]>          <w:br/>
<![CDATA[Obnova starih maslinika.  // Unapređenje poljoprivrede i šumarstva na kršu / Maleš, Petar, Maceljski, Milan (ur.).
]]>          <w:br/>
<![CDATA[Zagreb: Hrvatska akademija znanosti i umjetnosti (HAZU), 2000. str. 38-39 (predavanje, domaća recenzija, sažetak, znanstveni)
]]>          <w:br/>
        </w:t>
      </w:r>
    </w:p>
    <w:p>
      <w:pPr/>
      <w:r>
        <w:rPr/>
        <w:t xml:space="preserve">
<![CDATA[Miljković, Ivo; Mladar, Nikola; Strikić, Frane
]]>          <w:br/>
<![CDATA[Hrvatski sortiment masline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ikić, Frane
]]>          <w:br/>
<![CDATA[Utjecaj koncentracije IBA (Indole-3-butyric acid) i vremena uzimanja reznica sorata masline na rizogenezu., 2001., magistarski rad, Agronoms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