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Stanković (CROSBI Profil: 27177, MBZ: 283563)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Milan; Pilih, Zvonimir; Ivanković, Božidar
]]>          <w:br/>
<![CDATA[Calculation of Time Losses due to Toll Collection.  // Promet - Traffic & Transportation, 21 (2009), 5;  367-373 (međunarodna recenzija, članak, znanstveni)
]]>          <w:br/>
        </w:t>
      </w:r>
    </w:p>
    <w:p>
      <w:pPr/>
      <w:r>
        <w:rPr/>
        <w:t xml:space="preserve">
<![CDATA[Pilih, Zvonimir; Stanković, Milan; Kardum, Dinko
]]>          <w:br/>
<![CDATA[Prometno vrednovanje kvalitete cestovne mreže zadarske županije.  // Suvremeni promet, 27 (2007), 6;  567-573 (podatak o recenziji nije dostupan, prethodno priopćenje, znanstveni)
]]>          <w:br/>
        </w:t>
      </w:r>
    </w:p>
    <w:p>
      <w:pPr/>
      <w:r>
        <w:rPr/>
        <w:t xml:space="preserve">
<![CDATA[Štefančić, Gordana; Pilih, Zvonimir; Stanković, Milan
]]>          <w:br/>
<![CDATA[Tehnologija gradskog, međugradskog i ruralnog prijevoza putnika.  // Promet - Traffic & Transportation, 18 (2006), 1;  39-42 (međunarodna recenzija, pregledni rad, znanstveni)
]]>          <w:br/>
        </w:t>
      </w:r>
    </w:p>
    <w:p>
      <w:pPr/>
      <w:r>
        <w:rPr/>
        <w:t xml:space="preserve">
<![CDATA[Štefančić, Gordana; Stanković, Milan; Presečki, Ivica
]]>          <w:br/>
<![CDATA[Kognitivni i individualni pristupi modeliranju putovanja u gradovima.  // Suvremeni promet - Časopis za pitanja teorije i prakse prometa, 26 (2006), 6;  436-441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anković, Milan; Pilih, Zvonimir; Jagatić, Ivan
]]>          <w:br/>
<![CDATA[Buducnost naplate cestarine.  // 33 Strucni seminar o signalizaciji, opremi, obnovi, odrzavanju cesta i sigurnosti u prometu
]]>          <w:br/>
<![CDATA[Poreč, Hrvatska, 2009. str. 101-105 (predavanje, domaća recenzija, cjeloviti rad (in extenso), stručni)
]]>          <w:br/>
        </w:t>
      </w:r>
    </w:p>
    <w:p>
      <w:pPr/>
      <w:r>
        <w:rPr/>
        <w:t xml:space="preserve">
<![CDATA[Pilih, Zvonimir; Stanković, Milan; Pilih, Tomislav
]]>          <w:br/>
<![CDATA[analiza sigurnosti prometa u tunelima sveti rok i mala kapela.  // 33 Strucni seminar o signalizaciji, opremi, obnovi, odrzavanju cesta i sigurnosti u prometu
]]>          <w:br/>
<![CDATA[Poreč, Hrvatska, 2009. str. 95-100 (predavanje, domaća recenzija, cjeloviti rad (in extenso), stručni)
]]>          <w:br/>
        </w:t>
      </w:r>
    </w:p>
    <w:p>
      <w:pPr/>
      <w:r>
        <w:rPr/>
        <w:t xml:space="preserve">
<![CDATA[Jakovljević, Ivo; Jagatić, Ivan; Stanković, Milan
]]>          <w:br/>
<![CDATA[BROJKE U SLUŽBI SIGURNOSTI PROMETA NA AUTOCESTAMA REPUBLIKE HRVATSKE.  // O SIGNALIZACIJI, OPREMI, OBNOVI, ODRŽAVANJU CESTA I SIGURNOSTI U PROMETU / ' (ur.).
]]>          <w:br/>
<![CDATA[Zagreb: č, 2008. str. 60-63 (predavanje, domaća recenzija, cjeloviti rad (in extenso), stručni)
]]>          <w:br/>
        </w:t>
      </w:r>
    </w:p>
    <w:p>
      <w:pPr/>
      <w:r>
        <w:rPr/>
        <w:t xml:space="preserve">
<![CDATA[Pilih, Zvonimir; Stanković, Milan; Pešut, Dinko
]]>          <w:br/>
<![CDATA[UZROCI POREMECAJA U ODVIJANJU PROMETA U TUNELU MALA KAPELA.  // O SIGNALIZACIJ, OPREMI, OBNOVI, ODRŽAVANJU CESTA I SIGURNOSTI U PROMETU / ? (ur.).
]]>          <w:br/>
<![CDATA[Zagreb, 2008. str. 85-89 (predavanje, domaća recenzija, cjeloviti rad (in extenso), stručni)
]]>          <w:br/>
        </w:t>
      </w:r>
    </w:p>
    <w:p>
      <w:pPr/>
      <w:r>
        <w:rPr/>
        <w:t xml:space="preserve">
<![CDATA[Pilih, Zvonimir; Stanković, Milan; Happ, Zdravko
]]>          <w:br/>
<![CDATA[UTJECAJ SUSTAVA NAPLATE CESTARINE NA PROPUSNU MOĆ I SIGURNOST CESTOVNOG PROMETA NA AUTOCESTAMA.  // ČETVRTI HRVATSKI KONGRES OCESTAMA / + (ur.).
]]>          <w:br/>
<![CDATA[Zagreb, 2007. str. 144-150 (predavanje, domaća recenzija, cjeloviti rad (in extenso), stručni)
]]>          <w:br/>
        </w:t>
      </w:r>
    </w:p>
    <w:p>
      <w:pPr/>
      <w:r>
        <w:rPr/>
        <w:t xml:space="preserve">
<![CDATA[Pilih, Zvonimir; Stanković, Milan; Happ Zdravko
]]>          <w:br/>
<![CDATA[The Impact of toll Collection System on the Capacity and Safety of Traffic on Motorways.  // ČETVRTI HRVATSKI KONGRES O CESTAMA / Raus, Boris (ur.).
]]>          <w:br/>
<![CDATA[Cavtat, Hrvatska, 2007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