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Sabolić Pipinić (CROSBI Profil: 26858, MBZ: 301120)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jetić, Selma; Sabolić Pipinić, Ivana; Varnai, Veda Marija; Macan, Jelena
]]>          <w:br/>
<![CDATA[Relationship between ultrasound bone parameters, lung function, and body mass index in healthy student population.  // Arhiv za higijenu rada i toksikologiju, 68 (2017), 1;  53-57 doi:10.1515/aiht-2017-68-2869 (međunarodna recenzija, članak, znanstveni)
]]>          <w:br/>
        </w:t>
      </w:r>
    </w:p>
    <w:p>
      <w:pPr/>
      <w:r>
        <w:rPr/>
        <w:t xml:space="preserve">
<![CDATA[Babić, Željka; Sabolić Pipinić, Ivana; Varnai, Veda Marija; Kežić, Sanja; Macan, Jelena
]]>          <w:br/>
<![CDATA[Associations of TNF alpha-308G>A, TNF alpha-238G>A, IL-1 alpha-889C>T and IL-10-1082G>A Genetic Polymorphisms with Atopic Diseases: Asthma, Rhinitis and Dermatitis.  // International archives of allergy and immunology, 169 (2016), 4;  231-240 doi:10.1159/000445434 (međunarodna recenzija, članak, znanstveni)
]]>          <w:br/>
        </w:t>
      </w:r>
    </w:p>
    <w:p>
      <w:pPr/>
      <w:r>
        <w:rPr/>
        <w:t xml:space="preserve">
<![CDATA[Stilinović, Marina; Sabolić Pipinić, Ivana; Antabak, Anko; Ćavar, Stanko; Bogović, Marko; Sršen Medančić, Suzana; Tandara, Ruža; Luetić, Tomislav; 
]]>          <w:br/>
<![CDATA[Kakvoća komunikacije na Zavodu za dječju kirurgiju KBC Zagreb.  // Pediatria Croatica, 58 (2014), 3;  203-207 doi:10.13112/PC.2014.36 (međunarodna recenzija, članak, znanstveni)
]]>          <w:br/>
        </w:t>
      </w:r>
    </w:p>
    <w:p>
      <w:pPr/>
      <w:r>
        <w:rPr/>
        <w:t xml:space="preserve">
<![CDATA[Sabolić Pipinić, Ivana; Varnai, Veda Maria; Beljo Lučić, Ružica; Čavlović, Ankica; Prester, Ljerka; Orct Tatjana; Macan Jelena
]]>          <w:br/>
<![CDATA[Endotoxin Exposure Assessment in Wood-processing Industry: Airborne versus Floor Levels.  // Arhiv za higijenu rada i toksikologiju, 61 (2010), 2;  161-165 (međunarodna recenzija, članak, znanstveni)
]]>          <w:br/>
        </w:t>
      </w:r>
    </w:p>
    <w:p>
      <w:pPr/>
      <w:r>
        <w:rPr/>
        <w:t xml:space="preserve">
<![CDATA[Crljen, Vladiana; Sabolić, Ivana; Sušac, Jelena; Appenroth, Dorothea; Herak-Kramberger, Carol M.; Ljubojević, Marija; Anzai, Naohiko; Antolović, Roberto; Burckhardt, Gerhard; Fleck, Christian; Sabolić, Ivan
]]>          <w:br/>
<![CDATA[Immunocytochemical characterization of the incubated rat renal cortical slices.  // Pflügers Archiv, 450 (2005),  269-279 doi:Immunocytochemical characterization of the incubated rat renal cortical slices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avar, Stanko; Bogović, Marko; Papeš, Dino; Sršen-Medančić, Suzana; Jednačak, H; Zah-Bogović, Tajana; Antabak, Anko; Sabolić-Pipinić, Ivana; Pasini, Miran; Luetić, Tomislav; 
]]>          <w:br/>
<![CDATA[Rijetka lokalizacija neuroblastoma u zdjelici.  // Acta chirurgica Croatica, 10 (2013),  29-3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abolić Pipinić, Ivana; Macan, Jelena
]]>          <w:br/>
<![CDATA[Null-mutacije gena za filagrin i atopijske bolesti.  // Acta medica Croatica, 69 (2015),  467-473 (podatak o recenziji nije dostupan, pregledni rad, ostalo)
]]>          <w:br/>
        </w:t>
      </w:r>
    </w:p>
    <w:p>
      <w:pPr/>
      <w:r>
        <w:rPr/>
        <w:t xml:space="preserve">
<![CDATA[Sabolić Pipinić, Ivana; Macan, Jelena; Kanceljak-Macan, Božica
]]>          <w:br/>
<![CDATA[Significance of nutrition in respiratory allergic diseases: a review of scientific knowledge.  // Periodicum biologorum, 111 (2009), 1;  41-49 (podatak o recenziji nije dostupan, pregledni rad, ostalo)
]]>          <w:br/>
        </w:t>
      </w:r>
    </w:p>
    <w:p>
      <w:pPr/>
      <w:r>
        <w:rPr/>
        <w:t xml:space="preserve">
<![CDATA[Sabolić Pipinić, Ivana; Macan, Jelena
]]>          <w:br/>
<![CDATA[Profesionalna izloženost organskim otapalima kao uzrok bolesti jetre vezane uz rad.  // Sigurnost : &#65533; opis za sigurnost u radnoj i &#65533; ivotnoj okolini, 51 (2009), 2;  157-160 (podatak o recenziji nije dostupan, prikaz, stručni)
]]>          <w:br/>
        </w:t>
      </w:r>
    </w:p>
    <w:p>
      <w:pPr/>
      <w:r>
        <w:rPr/>
        <w:t xml:space="preserve">
<![CDATA[Sabolić Pipinić, Ivana; Macan, Jelena
]]>          <w:br/>
<![CDATA[Profesionalni virusni hepatitisi.  // Sigurnost : časopis za sigurnost u radnoj i životnoj okolini, 50 (2008), 3;  325-327 (podatak o recenziji nije dostupan, prikaz, stručni)
]]>          <w:br/>
        </w:t>
      </w:r>
    </w:p>
    <w:p>
      <w:pPr/>
      <w:r>
        <w:rPr/>
        <w:t xml:space="preserve">
<![CDATA[Sabolić Pipinić, Ivana; Macan, Jelena
]]>          <w:br/>
<![CDATA[Profesionalna astma.  // Sigurnost, 50 (2008), 2;  159-162 (podatak o recenziji nije dostupan, prikaz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abić, Željka; Werner, Zoran; Sabolić Pipinić, Ivana; Varnai, Veda Marija; Macan, Jelena
]]>          <w:br/>
<![CDATA[Intake of foods with anti-oxidative properties among Croatian adolescents.  // International journal of food sciences and nutrition (2013) (podatak o recenziji nije dostupan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can, Jelena; Gomzi, Milica; Varnai, Veda Marija; Sabolić Pipinić, Ivana; Prester, Ljerka; Orct, Tatjana
]]>          <w:br/>
<![CDATA[Occupational versus household exposure to endotoxin and sick building syndrome-related symptoms in librarians.  // Proceedings of the 11th International Conference on Indoor Air Quality and Climate / Strom-Tejsen, Peter ; Olesen, Bjarne W. ; Wargocki, Pawel ; Zukowska, Daria ; Toftum, Jorn (ur.).
]]>          <w:br/>
<![CDATA[Kopenhagen: International Centre for Indoor Environment and Energy, Technical University of Denmark, 2008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can, Jelena; Ljubičić Čalušić, Anita; Sabolić Pipinić, Ivana
]]>          <w:br/>
<![CDATA[Novosti u suzbijanju prašinskih grinja (Acari).  // DDD i ZUPP 2008- globalno zatopljenje, biološke promjene / Korunić, Zlatko (ur.).
]]>          <w:br/>
<![CDATA[Zagreb: Korunić, 2008. str. 157-16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peš, Dino; Pavić, Predrag; Šnajdar, Irena; Crkvenac-Gregorek, Andrea; Lojo, Nermin; Halužan, Damir; Figl, Josip; Meštrović, Tomislav; Fiolić, Zlatko; Škorak, Ivan et al.
]]>          <w:br/>
<![CDATA[Liječenje vaskularnih ozljeda kod suprakondilarnih prijeloma humerusa u djece.  // Acta chirurgica Croatica
]]>          <w:br/>
<![CDATA[Zagreb, 2022. str. 54-54 (predavanje, sažetak, znanstve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Sabolić Pipinić, Ivana; Macan, Jelena
]]>          <w:br/>
<![CDATA[Relationship of environment and lifestyle with atopic diseases in young Croatian adults.  // Abstract book, 3rd Meeting of Middle-European Societies for Immunology and Allergology / Zeher, M. (ur.).
]]>          <w:br/>
<![CDATA[Budimpešta: Middle-European Societies for Immunology and Allergology, 2016. str. 43-43 (pozvano predavanje, sažetak, znanstveni)
]]>          <w:br/>
        </w:t>
      </w:r>
    </w:p>
    <w:p>
      <w:pPr/>
      <w:r>
        <w:rPr/>
        <w:t xml:space="preserve">
<![CDATA[Sabolić Pipinić, Ivana, Varnai, Veda Marija; Turk, Rajka; Breljak, Davorka; Kezić, Sanja; Macan, Jelena
]]>          <w:br/>
<![CDATA[Low frequency of filaggrin null mutations in Croatia and their relation with allergic diseases.  // Godišnji sastanak hrvatskih alergologa i kliničkih imunologa 2012 / Stipić Marković, A (ur.).
]]>          <w:br/>
<![CDATA[Zagreb: Hrvatski liječnički zbor, Hrvatsko društvo za alergologiju i kliničku imunologiju, 2012. str. 7-7 (pozvano predavanje, sažetak, znanstveni)
]]>          <w:br/>
        </w:t>
      </w:r>
    </w:p>
    <w:p>
      <w:pPr/>
      <w:r>
        <w:rPr/>
        <w:t xml:space="preserve">
<![CDATA[Bogović, Marko; Luetić, Tomislav; Antabak, Anko; Ćavar, Stanko; Sršen Medančić, Suzana; Sabolić Pipinić, Ivana; Pasini, Miram; 
]]>          <w:br/>
<![CDATA[Handlebar injuries in childhood.  // 6. hrvatski kongres dječje kirurgije s međunarodnim sudjelovanjem. Završni program I knjiga sažetaka.
]]>          <w:br/>
<![CDATA[Split, 2011. str. 108-108 (predavanje, domaća recenzija, sažetak, ostalo)
]]>          <w:br/>
        </w:t>
      </w:r>
    </w:p>
    <w:p>
      <w:pPr/>
      <w:r>
        <w:rPr/>
        <w:t xml:space="preserve">
<![CDATA[Sabolic Pipinic, Ivana; Varnai, Veda Marija; Turk, Rajka; Breljak, Davorka; Kezic, Sanja; Macan, Jelena
]]>          <w:br/>
<![CDATA[Relation of filaggrin null mutations with atopy in Croatia.  // Abstracts, 30th Congress of the European Academy of Allergy and Clinical Immunology / Bavbek, S. ; Bilo, B. ; Bogacka, E. et al. (ur.).
]]>          <w:br/>
<![CDATA[Istanbul: European Academy of Allergology and Clinical Immunology, 2011. str. 1278-1278 (poster, međunarodna recenzija, sažetak, znanstveni)
]]>          <w:br/>
        </w:t>
      </w:r>
    </w:p>
    <w:p>
      <w:pPr/>
      <w:r>
        <w:rPr/>
        <w:t xml:space="preserve">
<![CDATA[Luetić, Tomislav; Antabak, Anko; Ćavar, Stanko; Bogović, Marko; Filipović Grčić, Ina; Sršen Medančić, Suzana; Sabolić Pipinić, Ivana; Pasini, Miram; Katavić, G.
]]>          <w:br/>
<![CDATA[Improving safety culture in pediatric surgery: our early experience with the WHO surgical safety list.  // 6. hrvatski kongres dječje kirurgije s međunarodnim sudjelovanjem. Završni program i knjiga sažetaka.
]]>          <w:br/>
<![CDATA[Split, 2011. str. 153-153 (predavanje, domaća recenzija, sažetak, stručni)
]]>          <w:br/>
        </w:t>
      </w:r>
    </w:p>
    <w:p>
      <w:pPr/>
      <w:r>
        <w:rPr/>
        <w:t xml:space="preserve">
<![CDATA[Antabak, Anko; Luetić, Tomislav; Filipović Grčić, Ina; Tandara, Ruža; Stilinović, Marina; Ćavar, Stanko; Bogović, Marko; Filipović Grčić, Ina; Sabolić Pipinić, Ivana; 
]]>          <w:br/>
<![CDATA[Procjena potrebe sputavanja djece tijekom medicinskih postupaka.  // 6. hrvatski kongres dječje kirurgije s međunarodnim sudjelovanjem. Završni program I knjiga sažetaka.
]]>          <w:br/>
<![CDATA[Split, 2011. str. 170-170 (predavanje, domaća recenzija, sažetak, ostalo)
]]>          <w:br/>
        </w:t>
      </w:r>
    </w:p>
    <w:p>
      <w:pPr/>
      <w:r>
        <w:rPr/>
        <w:t xml:space="preserve">
<![CDATA[Sršen Medančić, Suzana; Halužan, Damir; Bulić, Krešimir; Sabolić Pipinić, Ivana; Bogović, Marko; Ćavar, Stanko; Pasini, Miram; Antabak, Anko; Luetić, Tomislav
]]>          <w:br/>
<![CDATA[Radial artery pseudoaneurysm in a 2-months old infant.  // Final programe and abstract book
]]>          <w:br/>
<![CDATA[Split, Hrvatska, 2011. str. 171-171 (predavanje, domaća recenzija, sažetak, stručni)
]]>          <w:br/>
        </w:t>
      </w:r>
    </w:p>
    <w:p>
      <w:pPr/>
      <w:r>
        <w:rPr/>
        <w:t xml:space="preserve">
<![CDATA[Sabolić Pipinić, Ivana; Macan, Jelena
]]>          <w:br/>
<![CDATA[Značaj prehrane u pojavnosti alergijskih bolesti dišnog sustava: pregled spoznaja.  // Alergotoksikološka istraživanja okoliša u Hrvatskoj / Macan, Jelena ; Sabolić Pipinić, Ivana ; Capak, Krunoslav (ur.).
]]>          <w:br/>
<![CDATA[Zagreb: Akademija medicinskih znanosti Hrvatske, 2008. str. 11-11 (pozvano 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Željka; Sabolić Pipinić, Ivana; Kežić, Sanja; Macan, Jelena
]]>          <w:br/>
<![CDATA[Associations of cytokine gene polymorphisms with atopic diseases.  // 2. Kongres Hrvatskog društva za alergologiju i kliničku imunologiju, HLZ, s međunarodnim sudjelovanjem
]]>          <w:br/>
<![CDATA[Zagreb, Hrvatska, 2015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bolić Pipinić Ivana
]]>          <w:br/>
<![CDATA[Međudjelovanje genskog polimorfizma filagrina i načina života kod atopijskih bolesti u mladoj odrasloj populaciji., 2015., doktorska disertacija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arnai, Veda Marija; Macan, Jelena; Ljubičić Ćalušić, Anita; Sabolić Pipinić, Ivana; Turk, Rajka
]]>          <w:br/>
<![CDATA[Izvješće Centra za kontrolu otrovanja za razdoblje od 1.siječnja do 31.prosinca 2009.., 2010. (podatak o recenziji nije dostupan, izvještaj).
]]>          <w:br/>
        </w:t>
      </w:r>
    </w:p>
    <w:p>
      <w:pPr/>
      <w:r>
        <w:rPr/>
        <w:t xml:space="preserve">
<![CDATA[Varnai, Veda Marija; Ljubičić Ćalušić, Anita; Sabolić Pipinić, Ivana; Macan, Jelena; Turk, Rajka
]]>          <w:br/>
<![CDATA[Izvješće Centra za kontrolu otrovanja za razdoblje od 1.siječnja do 31.prosinca 2008.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2025-05-04T15:53:19+00:00</dcterms:created>
  <dcterms:modified xsi:type="dcterms:W3CDTF">2025-05-04T15:53:19+00:00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