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Jug-Dujaković (CROSBI Profil: 26235, MBZ: 110952)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Jug-Dujaković, Marija; Kovačević, Ivica
]]>          <w:br/>
<![CDATA[Olive culture establishment in vitro..  // Acta pharmaceutica, 45 (1995), 2;  171-174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rga, Filip; Šolić, Ivana; Jug Dujaković, Marija; Łuczaj, Łukasz; Grdiša, Martina
]]>          <w:br/>
<![CDATA[The first contribution to the ethnobotany of inland Dalmatia: medicinal and wild food plants of the Knin area, Croatia.  // Acta Societatis Botanicorum Poloniae, 88 (2019), 2; 3622, 20 doi:10.5586/asbp.362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wild food plants used in Knin area, Croatia.  // 7BBC Book of abstracts / Anačkov, Goran ; Zorić, Lana (ur.).
]]>          <w:br/>
<![CDATA[Novi Sad, Srbija, 2018. str. 181-181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he Use of Medicinal Plants in the Knin Area, Croatia.  // 10th CMAPSEEC: Book of Abstracts / Carović-Stanko, Klaudija ; Grdiša, Martina (ur.).
]]>          <w:br/>
<![CDATA[Zagreb: Novi Val d.o.o., 2018. str. 29-29 (predavanje, domaća recenzija, sažetak, znanstveni)
]]>          <w:br/>
        </w:t>
      </w:r>
    </w:p>
    <w:p>
      <w:pPr/>
      <w:r>
        <w:rPr/>
        <w:t xml:space="preserve">
<![CDATA[Šolić, Ivana; Varga, Filip; Jug-Dujaković, Marija; Luczaj, Lukasz; Grdiša, Martina
]]>          <w:br/>
<![CDATA[Traditional Preparation of Syrups, Marmalades, Liqueurs and Herbal Grappas in the Knin Area, Croatia.  // 10th CMAPSEEC:Book of Abstracts / Carović-Stanko, Klaudija ; Grdiša, Martina (ur.).
]]>          <w:br/>
<![CDATA[Zagreb, 2018. str. 73-73 (poster, međunarodna recenzija, sažetak, ostalo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Jug-Dujaković, Marija; Šolić, Ivana; Grdiša, Martina; Luczaj, Lukasz; Varga, Filip
]]>          <w:br/>
<![CDATA[Traditional medicinal plants used in Knin area, Croatia.  // ISE 2018: Abstract Catalog
]]>          <w:br/>
<![CDATA[Belém, Brazil, 2018. str. 49-49 (predavanje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Jug-Dujaković, Marija; Ninčević, Tonka
]]>          <w:br/>
<![CDATA[Upotreba samoniklog bilja na području Klisa.  // 5. hrvatski botanički kongres, knjiga sažetaka / Rešetnik, Ivana ; Ljubešić, Zrinka (ur.).
]]>          <w:br/>
<![CDATA[Zagreb: Hrvatsko Botaničko Društvo, 2016. str. 132-133 (poster, domaća recenzija, sažetak, ostalo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Jug-Dujaković, Marija; Dolina, Katija; Łuczaj, Łukasz
]]>          <w:br/>
<![CDATA[Traditional Knowledge on the Use of Wild Plants as Food in Poljica, Croatia.  // Book of Abstract of the 36th meeting of the Eastern Alpine and Dinaric Society for Vegetation Ecology / Škvorc, Željko ; Franjić, Jozo ; Krstonošić, Daniel (ur.).
]]>          <w:br/>
<![CDATA[Zagreb: Hrvatsko Botaničko Društvo, 2015. str. 18-18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Jug-Dujaković, Marija; Tadić, Ivana; Matešković, Ana; Gojak, Dina; Žutić, Ivanka; Alegro, Antun
]]>          <w:br/>
<![CDATA[Traditional use of plants from nature in Biokovo mountain range and Livno region.  // 4th Croatian Botanical Symposium with international participation : Book of Abstracts / Alegro, Antun ; Boršić, Igor (ur.).
]]>          <w:br/>
<![CDATA[Zagreb : Split: Hrvatsko botaničko društvo (HBoD) ; Sveučilište u Splitu, Prirodoslovno-matematički fakultet, 2013. str. 161-161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Amanullah, Ashraf; Burden, Eric; Jug-Dujakovic, Marija; Mikola, Mark; Pearre, Christy; Herber, Wayne
]]>          <w:br/>
<![CDATA[Development of a large-scale cell bank for the production of biologics.  // Cell Culture Engineering IX
]]>          <w:br/>
<![CDATA[Cancún, Meksiko, 2004. (predavanje, međunarodna recenzija, sažetak, znanstveni)
]]>          <w:br/>
        </w:t>
      </w:r>
    </w:p>
    <w:p>
      <w:pPr/>
      <w:r>
        <w:rPr/>
        <w:t xml:space="preserve">
<![CDATA[Mikola, Mark; Burden, Eric; Jug-Dujakovic, Marija; Pearre, Christy; Herber, Wayne; Amanullah, Ashraf
]]>          <w:br/>
<![CDATA[Wave BioreactorTM adenovirus serotype 6 propagation in PER.C6TM cells: process development.  // 217th National Meeting of American Chemical Society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Jug-Dujaković, Marija; Hartl, Danijela; Trhulj, Hidajeta; Butina, Davor
]]>          <w:br/>
<![CDATA[Uzgoj sadnog materijala kupine (Rubus caesius L.) u kulturi tkiva.  // Knjiga povzetkov: IX Simpozij jugoslavenskega društva za fiziologijo rastlin
]]>          <w:br/>
<![CDATA[Beograd: Jugoslavensko društvo za fiziologiju biljaka, 1990. (poster, sažetak, ostalo)
]]>          <w:br/>
        </w:t>
      </w:r>
    </w:p>
    <w:p>
      <w:pPr/>
      <w:r>
        <w:rPr/>
        <w:t xml:space="preserve">
<![CDATA[Jug-Dujaković, Marija
]]>          <w:br/>
<![CDATA[Ispitivanje optimalnih uvjeta za uzgoj vegetajskog vrška karanfila.  // Izvodi saopštenja VII Simpozijuma Jugoslavenskog društva za fiziologiju bilja
]]>          <w:br/>
<![CDATA[Aranđelovac, Jugoslavija, 198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ljan, Ivana
]]>          <w:br/>
<![CDATA[Tradicionalne ljekovite vrste Dalmacije: ružmarin, lavanda, kadulja, majčina dušica i neven., 2013., diplomski rad, preddiplomski, Agronomski fakultet, Split
]]>          <w:br/>
        </w:t>
      </w:r>
    </w:p>
    <w:p>
      <w:pPr/>
      <w:r>
        <w:rPr/>
        <w:t xml:space="preserve">
<![CDATA[Gojak, Dina
]]>          <w:br/>
<![CDATA[Upotreba ljekovitog bilja na području Biokovskog masiva., 2013., diplomski rad, preddiplomski, Agronomski fakultet, Split
]]>          <w:br/>
        </w:t>
      </w:r>
    </w:p>
    <w:p>
      <w:pPr/>
      <w:r>
        <w:rPr/>
        <w:t xml:space="preserve">
<![CDATA[Bosnić, Jagoda
]]>          <w:br/>
<![CDATA[Eterična ulja roda Lavandula., 2013., diplomski rad, preddiplomski, Agr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