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Bradić (CROSBI Profil: 25861, MBZ: 286794)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