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Božina (CROSBI Profil: 25855, MBZ: 323236)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na, Tamara
]]>          <w:br/>
<![CDATA[Farmakogenomika prijenosnika lijekova. // Farmakogenomika u personaliziranoj medicini : priručnik : poslijediplomski tečaj stalnoga medicinskog usavršavanja I. kategorije / Božina, Nada (ur.).
]]>          <w:br/>
<![CDATA[Zagreb: Medicinska naklada, 2019. str. 49-58
]]>          <w:br/>
        </w:t>
      </w:r>
    </w:p>
    <w:p>
      <w:pPr/>
      <w:r>
        <w:rPr/>
        <w:t xml:space="preserve">
<![CDATA[Šimičević, Livija; Vrkić Kirhmajer, Majda; Božina, Tamara
]]>          <w:br/>
<![CDATA[Farmakogenomika u kardiovaskularnoj medicini. // Farmakogenomika u personaliziranoj medicini : priručnik : poslijediplomski tečaj stalnoga medicinskog usavršavanja I. kategorije / Božina, Nada (ur.).
]]>          <w:br/>
<![CDATA[Zagreb: Medicinska naklada, 2019. str. 115-139
]]>          <w:br/>
        </w:t>
      </w:r>
    </w:p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Božina, Tamara
]]>          <w:br/>
<![CDATA[Metoda lančane reakcije polimerazom u stvarnom vremenu ; Taqman: Genotipizacija CYP2C9. // Metode molekularne biologije u medicini / Bulić-Jakuš, Floriana ; Sertić, Jadranka (ur.).
]]>          <w:br/>
<![CDATA[Zagreb: Medicinska naklada, 2016. str. 160-164
]]>          <w:br/>
        </w:t>
      </w:r>
    </w:p>
    <w:p>
      <w:pPr/>
      <w:r>
        <w:rPr/>
        <w:t xml:space="preserve">
<![CDATA[Božina, Tamara; Lovrić, Jasna; Sertić, Jadranka
]]>          <w:br/>
<![CDATA[Metabolički sindrom i nutrigenomika. // Klinička kemija i molekularna dijagnostika u kliničkoj praksi / Sertić, Jadranka (ur.).
]]>          <w:br/>
<![CDATA[Zagreb: Medicinska naklada, 2015. str. 87-98
]]>          <w:br/>
        </w:t>
      </w:r>
    </w:p>
    <w:p>
      <w:pPr/>
      <w:r>
        <w:rPr/>
        <w:t xml:space="preserve">
<![CDATA[Sertić, Jadranka; Božina, Tamara; Lovrić, Jasna; Bazina, Antonela
]]>          <w:br/>
<![CDATA[Biokemijski i genski biljezi ateroskleroze. // Klinička kemija i molekularna dijagnostika u kliničkoj praksi / Sertić, Jadranka (ur.).
]]>          <w:br/>
<![CDATA[Zagreb: Medicinska naklada, 2015. str. 77-86
]]>          <w:br/>
        </w:t>
      </w:r>
    </w:p>
    <w:p>
      <w:pPr/>
      <w:r>
        <w:rPr/>
        <w:t xml:space="preserve">
<![CDATA[Sertić, Jadranka; Marijančević, Domagoj; Božina, Tamara; Pulanić, Dražen
]]>          <w:br/>
<![CDATA[Laboratorijska medicina – odabrani primjeri laboratorijskih nalaza. // Klinička kemija i molekularna dijagnostika u kliničkoj praksi / Sertić, Jadranka (ur.).
]]>          <w:br/>
<![CDATA[Zagreb: Medicinska naklada, 2015. str. 672-698
]]>          <w:br/>
        </w:t>
      </w:r>
    </w:p>
    <w:p>
      <w:pPr/>
      <w:r>
        <w:rPr/>
        <w:t xml:space="preserve">
<![CDATA[Šupe, Svjetlana; Božina, Tamara
]]>          <w:br/>
<![CDATA[Farmakogenomika u neurologiji. // Farmakogenomika i farmakovigilancija - sprječavanje nuspojava u individualizaciji terapije – upute i smjernice / Božina, Nada ; Macolić Šarinić, Viola (ur.).
]]>          <w:br/>
<![CDATA[Zagreb: Medicinska naklada, 2013. str. 59-75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Sertić, Jadranka; Lovrić, Jasna; Božina, Tamara i ostali
]]>          <w:br/>
<![CDATA[Katalog dijagnostičkih laboratorijskih pretraga s primjerima iz kliničke prakse. / Sertić, Jadranka (ur.).
]]>          <w:br/>
<![CDATA[Zagreb: Med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Merčep, Iveta; Radman, Ivana; Trkulja, Vladimir; Božina, Tamara; Šimičević, Livija; Budimir, Ema; Ganoci, Lana; Božina, Nada
]]>          <w:br/>
<![CDATA[Loss of function polymorphisms in SLCO1B1 (c.521T>C, rs4149056) and ABCG2 (c.421C>A, rs2231142) genes are associated with adverse events of rosuvastatin: a case-control study.  // European journal of clinical pharmacology, 78 (2022), 2;  227-236 doi:10.1007/s00228-021-03233-7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Božina, Tamara; Sertić, Jadranka; Lovrić, Jasna; Jelaković, Bojan; Šimić, Iveta; Reiner, Željko
]]>          <w:br/>
<![CDATA[Interaction of Genetic Risk Factors Confers Increased Risk for Metabolic Syndrome : The Role of Peroxisome Proliferator-Activated Receptor γ.  // Genetic Testing and Molecular Biomarkers, 18 (2014), 1;  32-40 doi:10.1089/gtmb.2013.0344 (međunarodna recenzija, članak, znanstveni)
]]>          <w:br/>
        </w:t>
      </w:r>
    </w:p>
    <w:p>
      <w:pPr/>
      <w:r>
        <w:rPr/>
        <w:t xml:space="preserve">
<![CDATA[Božina, Tamara; Šimić, Iveta; Lovrić, Jasna; Pećin, Ivan; Jelaković, Bojan; Sertić, Jadranka; Reiner, Željko
]]>          <w:br/>
<![CDATA[Effects of Lipoprotein Lipase and Peroxisome Proliferator-Activated Receptor-Y Gene Variants on Metabolic Syndrome Traits.  // Collegium antropologicum, 37 (2013), 3;  801-808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rtić, Jadranka; Skorić, Boško; Lovrić, Jasna; Božina, Tamara; Reiner, Željko
]]>          <w:br/>
<![CDATA[Može li određivanje Lp-PLA(2) pomoći u predviđanju ateroskleroze i kardiocerebrovaskularnih bolesti?.  // Acta medica Croatica, 64 (2010),  237-245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Božina, Nada; Šimičević, Livija; Pećin, Ivan; Božina, Tamara; Reiner, Željko
]]>          <w:br/>
<![CDATA[Farmakogenomika hipolipemika: ABCG2 kao mogući prediktor hepatotoksičnosti.  // Biochemia medica, 28 (2018), Suppl 1 / Pašalić, Daria (ur.).
]]>          <w:br/>
<![CDATA[Zagreb: Croatian Society of Medical Biochemistry and Laboratory Medicine ; Medicinska naklada, 2018. str. S190-S191 (poster, domaća recenzija, sažetak, znanstveni)
]]>          <w:br/>
        </w:t>
      </w:r>
    </w:p>
    <w:p>
      <w:pPr/>
      <w:r>
        <w:rPr/>
        <w:t xml:space="preserve">
<![CDATA[Šimičević, Livija; Đapić, Krešimir; Domislović, Viktor; Lovrić, Jasna; Božina, Tamara; Fuček, Mirjana; Josipović, Josipa; Jelaković, Ana; Dika, Živka; Gellineo, Lana; Jelaković, Bojan
]]>          <w:br/>
<![CDATA[Uromodulin – Moguća uloga u aterosklerozi?.  // Liječnički vjesnik 139 (Suppl 3) / Reiner, Ž (ur.).
]]>          <w:br/>
<![CDATA[Zagreb, 2017. 41, 1 (poster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Božina, Tamara; Sertić, Jadranka; Lovrić, Jasna; Merkler, Aana; Jelaković, Bojan; Reiner, Željko
]]>          <w:br/>
<![CDATA[Nutrigenetika i razvoj metaboličkog sindroma: uloga polimorfizma AT1R.  // Liječnički vjesnik 137 (Suplement 1)
]]>          <w:br/>
<![CDATA[Zagreb: Hrvatski liječnički zbor, 2015. (poster, sažetak, znanstveni)
]]>          <w:br/>
        </w:t>
      </w:r>
    </w:p>
    <w:p>
      <w:pPr/>
      <w:r>
        <w:rPr/>
        <w:t xml:space="preserve">
<![CDATA[Bazina, Antonela; Sertić, Jadranka; Šimičević, Livija; Božina, Tamara; Lovrić, Tena; Poljaković, Zdravka
]]>          <w:br/>
<![CDATA[Uloga polimorfizma intereleukina-6 kod cerebrovaskularnog inzulta.  // Liječnički vjesnik 135 (Suplement 2)
]]>          <w:br/>
<![CDATA[Zagreb: Hrvatski liječnički zbor, 2013. str. 56-56 (poster, međunarodna recenzija, sažetak, znanstveni)
]]>          <w:br/>
        </w:t>
      </w:r>
    </w:p>
    <w:p>
      <w:pPr/>
      <w:r>
        <w:rPr/>
        <w:t xml:space="preserve">
<![CDATA[Božina, Tamara; Sertić, Jadranka; Šimić, Iveta; Jelaković, Bojan; Lovrić, Jasna; Reiner, Željko
]]>          <w:br/>
<![CDATA[Varijabilnost PPARgama je važan čimbenik u razvoju metaboličkog sindroma.  // Liječnički vjesnik 135 (Suplement 2)
]]>          <w:br/>
<![CDATA[Zagreb: Hrvatski liječnički zbor, 2013. (poster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Ljubić, Hana; Sertić, Jadranka; Božina, Tamara; Kalauz, Mirjana; Vucelić , Boris
]]>          <w:br/>
<![CDATA[ATP7B gene mutations associated with incidence of Wilson disease in Croatian population.  // Abstracts of the 21st International Congress of Clinical Chemistry and Laboratory Medicine, U: Clin Chem Lab Med 2011 ; 49, Special Suppl, pp S1 – S874 / Plebani, Mario (ur.).
]]>          <w:br/>
<![CDATA[Berlin: Walter de Gruyter, 2011. str. 512-512 (poster, međunarodna recenzija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Ljubić, Hana; Rojnić Kuzman, Martina; Božina, Nada; Sertić, Jadranka
]]>          <w:br/>
<![CDATA[Association study of ABCB1 and 5HT2c genetic polymorphisms and metabolic syndrome in female patients with schizophrenia.  // Abstracts of the 78th European Atherosclerosis Society Congress ; U: Atherosclerosis Supplements 11 (2010) (2)1-246.
]]>          <w:br/>
<![CDATA[Hamburg, Njemačka, 2010. str. 210-210 (poster, međunarodna recenzija, sažetak, znanstve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Ganoci, Lana; Šimičević, Livija; Bilić, Ivan; Božina, Tamara; Božina, Nada
]]>          <w:br/>
<![CDATA[What to genotype to predict fluoropyrimidines toxicity - possible role of DPYD 496A>G variant.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imičević, Livija; Vrkić Kirhmajer, Majda; Cohen Herak, Desiree; Ganoci, Lana; Božina, Tamara; Božina, Nada
]]>          <w:br/>
<![CDATA[The role of pharmacogenetics in precision medicine: reintroduction of nticoagulant therapy following intracranial hemorrhage.  // 5th ESPT congress on Precision Medicine and Personalised Health
]]>          <w:br/>
<![CDATA[Sevilla, Španjolska, 2019. doi:10.1515/dmpt-2019-0025 (poster, međunarodna recenzija, neobjavljeni rad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na, Tamara
]]>          <w:br/>
<![CDATA[Utjecaj interakcija gena i okolišnih čimbenika na pojavnost metaboličkoga sindroma., 2014., doktorska disertacija, Medicin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ožina, Tamara
]]>          <w:br/>
<![CDATA[Nutrigenetika i prevencija metaboličkog sindroma., 2016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2025-05-07T14:10:22+00:00</dcterms:created>
  <dcterms:modified xsi:type="dcterms:W3CDTF">2025-05-07T14:10:22+00:00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