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Safner (CROSBI Profil: 25363, MBZ: 270713)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avčić, Krešimir; Radočaj, Tena; Corlatti, Luca; Safner, Toni; Gračanin, Ana; Mikac, Katarina; Šprem, Nikica
]]>          <w:br/>
<![CDATA[Spatio-temporal response of forest-dwelling chamois to red deer presence.  // Mammalian Biology, 101 (2021), 6;  907-915 doi:10.1007/s42991-021-00147-w (međunarodna recenzija, članak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index.php/1092659)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Prpić, Ana Marija; Gančević, Pavao; Safner, Toni; Kavčić, Krešimir; Jerina, Klemen; Šprem, Nikica
]]>          <w:br/>
<![CDATA[Activity patterns of aoudad (Ammotragus lervia) in a Mediterranean habitat.  // Journal of Vertebrate Biology, 69 (2020), 4;  /-/ doi:10.25225/jvb.20055 (međunarodna recenzija, članak, znanstveni)
]]>          <w:br/>
        </w:t>
      </w:r>
    </w:p>
    <w:p>
      <w:pPr/>
      <w:r>
        <w:rPr/>
        <w:t xml:space="preserve">
<![CDATA[Kavčić, Krešimir; Corlatti, Luca; Safner, Toni; Budak, Nikola; Šprem, Nikica
]]>          <w:br/>
<![CDATA[Contrasting patterns of sexually selected traits in Mediterranean and continental populations of European mouflon.  // Ecology and Evolution, / (2020) doi:10.1002/ece3.6041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Rubinić, Vedran; Safner, Toni
]]>          <w:br/>
<![CDATA[Prediction of bulk density in Croatian forest Pseudogleys based on contents of soil organic matter and clay.  // Journal of central European agriculture, 20 (2019), 1;  491-503 (međunarodna recenzija, članak, znanstveni)
]]>          <w:br/>
        </w:t>
      </w:r>
    </w:p>
    <w:p>
      <w:pPr/>
      <w:r>
        <w:rPr/>
        <w:t xml:space="preserve">
<![CDATA[Kavčić, Krešimir; Corlatti, Luca; Safner, Toni; Gligora, Ivan; Šprem, Nikica
]]>          <w:br/>
<![CDATA[Density-dependent decline of early horn growth in European mouflon.  // Mammalian biology, 99 (2019),  37-41 doi:10.1016/j.mambio.2019.10.001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Iacolina, Laura; Corlatti, Luca; Buzan, Elena; Safner, Toni; Šprem, Nikica
]]>          <w:br/>
<![CDATA[Hybridization in European ungulates: an overview of the current status, causes and consequences.  // Mammal review, 49 (2019), 1;  45-59 doi:10.1111/mam.12140 (međunarodna recenzija, pregledni rad, znanstveni)
]]>          <w:br/>
        </w:t>
      </w:r>
    </w:p>
    <w:p>
      <w:pPr/>
      <w:r>
        <w:rPr/>
        <w:t xml:space="preserve">
<![CDATA[Ljuština, Maša; Vidatić, Lea; Safner, Toni; Ivanek, Igor; Budinski, Ivan; Damjanović, Maja; Lukač, Maja; Lisičić, Duje
]]>          <w:br/>
<![CDATA[Behavioral response of the endemic Martino’s vole Dinaromys bogdanovi (Martino 1922) to environmental complexity.  // Acta ethologica, 22 (2019), 1;  29-38 doi:10.1007/s10211-018-0304-9 (međunarodna recenzija, članak, znanstveni)
]]>          <w:br/>
        </w:t>
      </w:r>
    </w:p>
    <w:p>
      <w:pPr/>
      <w:r>
        <w:rPr/>
        <w:t xml:space="preserve">
<![CDATA[Safner, Toni; Buzan, Elena; Rezić, Andrea; Šprem, Nikica
]]>          <w:br/>
<![CDATA[Small-scale spatial genetic structure of Alpine chamois (Rupicapra rupicapra) in Northern Dinarides.  // European journal of wildlife research, 65 (2019), 23, 6 doi:10.1007/s10344-019-1259-5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Safner, Toni; Miller, Mark P.; McRae, Brad H.; Fortin, Marie-Josée; Manel, Stéphanie
]]>          <w:br/>
<![CDATA[Comparison of Bayesian Clustering and Edge Detection Methods for Inferring Boundaries in Landscape Genetics.  // International journal of molecular sciences, 12 (2011), 2;  865-889 doi:10.3390/ijms12020865 (međunarodna recenzija, članak, znanstveni)
]]>          <w:br/>
        </w:t>
      </w:r>
    </w:p>
    <w:p>
      <w:pPr/>
      <w:r>
        <w:rPr/>
        <w:t xml:space="preserve">
<![CDATA[Safner, Toni; Miaud, Claude; Gaggiotti, Oscar; Decout, Samuel; Rioux, Delphine; Zundel, Stéphanie; Manel, Stéphanie
]]>          <w:br/>
<![CDATA[Combining demography and genetic analysis to assess the population structure of an amphibian in a human-dominated landscape.  // Conservation genetics, 12 (2011), 1;  161-173 doi:10.1007/s10592-010-0129-1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Kavčić, Krešimir; Safner, Toni; Šprem, Nikica
]]>          <w:br/>
<![CDATA[Space use of European mouflon: results of a preliminary study in Mediterranean Croatia.  // Abstracts of the 35 IUGB Congress / CSÁNYI, Sándor ; KALANDARISHVILI, Alexandra (ur.).
]]>          <w:br/>
<![CDATA[Budimpešta: VADBIOLÓGIA, 2021. str. 37-37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Kavčić, Krešimir; Corlatti, Luca; Safner, Toni; Šprem, Nikica
]]>          <w:br/>
<![CDATA[Negative temporal trend of early horn growth in European mouflon Ovis aries musimon.  // Abstract Book
]]>          <w:br/>
<![CDATA[Kaunas, Litva, 2019. str. 77-78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Tariba Lovaković, Blanka; Živković Semren, Tanja; Safner, Toni; Gamulin, Marija; Pizent, Alica
]]>          <w:br/>
<![CDATA[Profil elemenata u krvi, serumu i urinu muškaraca s rakom testisa.  // Simpozij „Prvih 10 godina HDIR-a“ : knjiga sažetaka / Ozretić, Petar (ur.).
]]>          <w:br/>
<![CDATA[Zagreb: Hrvatsko društvo za istraživanje raka (HDIR), 2019. str. 23-23 (pozvano predavanje, domaća recenzija, sažetak, struč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index.php/956009) (predavanje, međunarodna recenzija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Gančević, Pavao; Jerina, Klemen; Safner, Toni; Šprem, Nikica
]]>          <w:br/>
<![CDATA[Space use and activity patterns of Barbary sheep in Mosor mountain.  // 2 hrvatski simpozij o invazivnim vrstama zbornik sažetaka = 2ns Croatian Symposium on Invasive Species : Book of abstracts / Jelaska, Sven (ur.).
]]>          <w:br/>
<![CDATA[Zagreb: Hrvatsko ekološko društvo, 2016. str. 43-43 (predavanje, domać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afner, Toni; Caminero Saldaña, Constantino; De la Rosa, Lucia; Lázaro, Almudena
]]>          <w:br/>
<![CDATA[Genetic structure of Spanish pea landrace collection using ISSR markers.  // Programme, Information, Abstracts XVth Meeting of the EUCARPIA Section ‐ Biometrics in Plant Breeding
]]>          <w:br/>
<![CDATA[Stuttgart, 2012. str. 74-74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Crida, Ameline; Safner, Toni; Manel, Stéphanie; INTRABIODIV consortium
]]>          <w:br/>
<![CDATA[WOMBSOFT &#8211; Wombling-based method for boundary detection in ecology and population genetics.  // Knjiga sazetaka : 2. hrvatski botanicki kongres 2007 = Book of Abstracts : 2nd croatian Botanical Congress 2007 / Britvec, Mihaela ; Skvorc, Zeljko (ur.).
]]>          <w:br/>
<![CDATA[Zagreb: Hrvatsko botanicko drustvo, 2007. (poster, domać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Gančević, Pavao; Jerina, Klemen; Safner, Toni; Šprem, Nikica
]]>          <w:br/>
<![CDATA[Prostorno korištenje, kretanje i aktivnost grivastog skakača na planini Mosor.  // 2. znanstveno-stručni skup s međunarodnim sudjelovanjem „Priroda i divljač“
]]>          <w:br/>
<![CDATA[Karlovac, Hrvatska, 2018. str. 21-22 (predavanje, recenziran, sažetak, ostalo)
]]>          <w:br/>
        </w:t>
      </w:r>
    </w:p>
    <w:p>
      <w:pPr/>
      <w:r>
        <w:rPr/>
        <w:t xml:space="preserve">
<![CDATA[Budak, Nikola; Safner, Toni; Gračanin, Ana; Kavčić, Krešimir; Tomljanović, Josip; Šprem, Nikica
]]>          <w:br/>
<![CDATA[Dinamika rasta rogova kod europskog muflona u sjevernojadranskoj regiji.  // 53. hrvatski i 13. međunarodni simpozij agronoma
]]>          <w:br/>
<![CDATA[Vodice, Hrvatska, 2018. str. 186-186 (predavanje, recenziran, sažetak, znanstveni)
]]>          <w:br/>
        </w:t>
      </w:r>
    </w:p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index.php/1188640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fner, Toni
]]>          <w:br/>
<![CDATA[Spatial genetic analysis for delineating boundaries to gene flow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fner, Toni
]]>          <w:br/>
<![CDATA[Analiza mikroskopskih slika primjenom osobnog računala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