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Gidak (CROSBI Profil: 23947, MBZ: 299743)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dak, Petra; Šamec, Elizabeta
]]>          <w:br/>
<![CDATA[Statički neodređeni sistemi.. Zagreb: Građevinski fakultet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index.php/1026471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Dolovski, Robert; Meštrović, Mladen; Gidak, Petra
]]>          <w:br/>
<![CDATA[PRORAČUN KONSTRUKCIJE ŠPORTSKE DVORANE.  // Zbornik radova GNP 2012
]]>          <w:br/>
<![CDATA[Žabljak, Crna Gora, 2012.. (https://www.bib.irb.hr:8443/index.php/574825) (poster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>
      <w:pPr/>
      <w:r>
        <w:rPr/>
        <w:t xml:space="preserve">
<![CDATA[Lazarević, Damir; Gidak, Petra; Uroš, Mario
]]>          <w:br/>
<![CDATA[Tensegrity Structure at the Dubrovnik Airport: Idea and Design.  // Extended Abstracts International Symposium of the International Association for Shell and Spatial structures (IASS) / Zhang, Q. ; Yang, L. ; Hu, Y. (ur.).
]]>          <w:br/>
<![CDATA[Shanghai: China Architecture & Building Press, 2010. str. 463-4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ena VUKADIN, Dominik VIDOVIĆ, Josip VUCO, Elizabeta ŠAMEC, Petra GIDAK, Krešimir FRESL
]]>          <w:br/>
<![CDATA[Learning by building: physical vs. numerical form-finding.  // Proceedings of the IASS Annual Symposium 2020/21 and the 7th International Conference on Spatial Structures Inspiring the Next Generation / S.A. Behnejad, G.A.R. Parke and O.A. Samavati (ur.).
]]>          <w:br/>
<![CDATA[Guildford, 2021. 557, 8 (predavanje, međunarodna recenzija, sažetak, znanstve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>
      <w:pPr/>
      <w:r>
        <w:rPr/>
        <w:t xml:space="preserve">
<![CDATA[Gidak, Petra; Fresl, Krešimir
]]>          <w:br/>
<![CDATA[Programming the force density method.  // IASS-APCS 2012, From spatial structures to space structures / Seung Deog, Kim (ur.).
]]>          <w:br/>
<![CDATA[Seoul: Korean association for spatial structures, 2012. str. 197-197. (https://www.bib.irb.hr:8443/index.php/592009) (ostalo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idak, Petra
]]>          <w:br/>
<![CDATA[Ocjena stabilnosti postupaka za proračun oblika prednapetih mreža., 201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idak, Petra
]]>          <w:br/>
<![CDATA[Primjena metode gustoće sila na oblikovanje prednapetih mreža., 2011., magistarski rad, Građevinski fakultet, Zagreb. (https://www.bib.irb.hr:8443/index.php/53440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Jelena Vukadin
]]>          <w:br/>
<![CDATA[Kontstrukcije od platna., 2021., diplomski rad, preddiplomski, Građevinski fakultet/Zavod za tehničku mehaniku, Zagreb
]]>          <w:br/>
        </w:t>
      </w:r>
    </w:p>
    <w:p>
      <w:pPr/>
      <w:r>
        <w:rPr/>
        <w:t xml:space="preserve">
<![CDATA[Lukačić, Dora
]]>          <w:br/>
<![CDATA[Iteracijska primjena metode gustoća sila., 2021., diplomski rad, preddiplomski, Građevinski fakultet/Zavod za tehničku mehaniku, Zagreb
]]>          <w:br/>
        </w:t>
      </w:r>
    </w:p>
    <w:p>
      <w:pPr/>
      <w:r>
        <w:rPr/>
        <w:t xml:space="preserve">
<![CDATA[Dučić, Tea
]]>          <w:br/>
<![CDATA[Programska realizacija Crossove metode., 2021., diplomski rad, preddiplomski, Građevinski fakultet/Zavod za tehničku mehaniku, Zagreb
]]>          <w:br/>
        </w:t>
      </w:r>
    </w:p>
    <w:p>
      <w:pPr/>
      <w:r>
        <w:rPr/>
        <w:t xml:space="preserve">
<![CDATA[Choudhury, Karla
]]>          <w:br/>
<![CDATA[O metodama proračuna trozglobnih i sličnih statički određenih ravninskih sistema., 2021., diplomski rad, preddiplomski, Građevinski fakultet/Zavod za tehničku mehaniku, Zagreb
]]>          <w:br/>
        </w:t>
      </w:r>
    </w:p>
    <w:p>
      <w:pPr/>
      <w:r>
        <w:rPr/>
        <w:t xml:space="preserve">
<![CDATA[Uršulin, Bruno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Mužić, Leopold
]]>          <w:br/>
<![CDATA[Oblikovanje prednapetih vlačnih konstrukcija primjenom fizikalnog i numeričkog modela., 2020., diplomski rad, preddiplomski, Građevinski fakultet/Zavod za tehničku mehaniku, Zagreb
]]>          <w:br/>
        </w:t>
      </w:r>
    </w:p>
    <w:p>
      <w:pPr/>
      <w:r>
        <w:rPr/>
        <w:t xml:space="preserve">
<![CDATA[Zovko, Ana
]]>          <w:br/>
<![CDATA[Vlačno - tlačna analogija., 2020., diplomski rad, preddiplomski, Građevinski fakultet/Zavod za tehničku mehaniku, Zagreb
]]>          <w:br/>
        </w:t>
      </w:r>
    </w:p>
    <w:p>
      <w:pPr/>
      <w:r>
        <w:rPr/>
        <w:t xml:space="preserve">
<![CDATA[Kozlek, Lucija
]]>          <w:br/>
<![CDATA[Usporedba relaksacijskih metoda H. Crossa, G. Kanija i K. Čališeva., 2020., diplomski rad, preddiplomski, Građevinski fakultet/Zavod za tehničku mehaniku, Zagreb
]]>          <w:br/>
        </w:t>
      </w:r>
    </w:p>
    <w:p>
      <w:pPr/>
      <w:r>
        <w:rPr/>
        <w:t xml:space="preserve">
<![CDATA[Dušati, Maria-Paola
]]>          <w:br/>
<![CDATA[Metoda gustoća sila: osnovna ideja i izvor novih postupaka., 2020., diplomski rad, preddiplomski, Građevinski fakultet/Zavod za tehničku mehaniku, Zagreb
]]>          <w:br/>
        </w:t>
      </w:r>
    </w:p>
    <w:p>
      <w:pPr/>
      <w:r>
        <w:rPr/>
        <w:t xml:space="preserve">
<![CDATA[Ladavac Jančin, Ivan
]]>          <w:br/>
<![CDATA[Vlačno-tlačna analogija., 2020., diplomski rad, preddiplomski, Građevinski fakultet/Zavod za tehničku mehaniku, Zagreb
]]>          <w:br/>
        </w:t>
      </w:r>
    </w:p>
    <w:p>
      <w:pPr/>
      <w:r>
        <w:rPr/>
        <w:t xml:space="preserve">
<![CDATA[Zubak, Toma
]]>          <w:br/>
<![CDATA[Iteracijska primjena metode gustoća sila., 2020., diplomski rad, preddiplomski, Građevinski fakultet/Zavod za tehničku mehaniku, Zagreb
]]>          <w:br/>
        </w:t>
      </w:r>
    </w:p>
    <w:p>
      <w:pPr/>
      <w:r>
        <w:rPr/>
        <w:t xml:space="preserve">
<![CDATA[Matija Šešek
]]>          <w:br/>
<![CDATA[Oblikovanje krovišta stadiona mrežom prednapetih kabela., 2020., diplomski rad, diplomski, Građevinski fakultet/Zavod za tehničku mehaniku, Zagreb
]]>          <w:br/>
        </w:t>
      </w:r>
    </w:p>
    <w:p>
      <w:pPr/>
      <w:r>
        <w:rPr/>
        <w:t xml:space="preserve">
<![CDATA[Vujević, Ante
]]>          <w:br/>
<![CDATA[Usporedba metode pomaka i inženjerske metode pomaka na okvirnim sistemima., 2019., diplomski rad, preddiplomski, Građevinski fakultet/Zavod za tehničku mehaniku, Zagreb
]]>          <w:br/>
        </w:t>
      </w:r>
    </w:p>
    <w:p>
      <w:pPr/>
      <w:r>
        <w:rPr/>
        <w:t xml:space="preserve">
<![CDATA[Dvorščak, Nika
]]>          <w:br/>
<![CDATA[Grafoanalitički postupak određivanja dijagrama momenata savijanja i poprečnih sila na ojačanim gredama., 2019., diplomski rad, preddiplomski, Građevinski fakultet/Zavod za tehničku mehaniku, Zagreb
]]>          <w:br/>
        </w:t>
      </w:r>
    </w:p>
    <w:p>
      <w:pPr/>
      <w:r>
        <w:rPr/>
        <w:t xml:space="preserve">
<![CDATA[Verteš, Petar
]]>          <w:br/>
<![CDATA[Usporedba postupaka Cross i Werner-Csonke., 2019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