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Pranić (CROSBI Profil: 23801, MBZ: 295013)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nić, Ljudevit
]]>          <w:br/>
<![CDATA[Osobitost gastronomske ponude Jadranske Hrvatske i njena uloga u izgradnji predodžbe o destinaciji. // Identitet jadranskog prostora Hrvatske: retrospekt i prospekt / Crnjak Karanović, Biljana ; Derado, Dražen ; Fredotović, Maja ; Petrić, Lidija (ur.).
]]>          <w:br/>
<![CDATA[Split: Ekonomski fakultet Sveučilišta u Splitu, 2012. str. 253-265. (https://www.bib.irb.hr:8443/index.php/6754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nić, Ljudevit
]]>          <w:br/>
<![CDATA[What Happens to the Entrepreneurial Intentions of Gen Z in a Crony Capitalist Economy Amidst the COVID-19 Pandemic?.  // Sustainability, 15 (2023), 7; 5750, 22 doi:10.3390/su15075750 (međunarodna recenzija, članak, znanstveni)
]]>          <w:br/>
        </w:t>
      </w:r>
    </w:p>
    <w:p>
      <w:pPr/>
      <w:r>
        <w:rPr/>
        <w:t xml:space="preserve">
<![CDATA[Pranić, Ljudevit; Pivac, Snježana
]]>          <w:br/>
<![CDATA[Job Satisfaction and Attitudes of Restaurant Staff Regarding the Smoking Ban: A Case Study.  // Ekonomski vjesnik/Econviews, 27 (2014), 1;  9-24 (međunarodna recenzija, članak, znanstveni)
]]>          <w:br/>
        </w:t>
      </w:r>
    </w:p>
    <w:p>
      <w:pPr/>
      <w:r>
        <w:rPr/>
        <w:t xml:space="preserve">
<![CDATA[Pranić, Ljudevit; Pivac, Snježana
]]>          <w:br/>
<![CDATA[Cafe staff job satisfaction and attitudes towards a smoking ban in Croatia.  // Acta turistica nova, 8 (2014), 1;  71-93 (recenziran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Pre-smoke-ban café staff job satisfaction and attitudes in transition countries.  // European journal of tourism research, 6 (2013), 1;  5-19 (međunarodna recenzija, članak, znanstveni)
]]>          <w:br/>
        </w:t>
      </w:r>
    </w:p>
    <w:p>
      <w:pPr/>
      <w:r>
        <w:rPr/>
        <w:t xml:space="preserve">
<![CDATA[Pranić, Ljudevit; Pivac, Snježana; Čolak, Anela
]]>          <w:br/>
<![CDATA[Cafe owners' attitudes before the enactment of a smoke-free legislation in transition countries.  // Ekonomska misao i praksa : časopis Sveučilista u Dubrovniku, 22 (2013), 1;  57-78. (https://www.bib.irb.hr:8443/index.php/675558) (recenzir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index.php/675390) (podatak o recenziji nije dostupan, članak, znanstveni)
]]>          <w:br/>
        </w:t>
      </w:r>
    </w:p>
    <w:p>
      <w:pPr/>
      <w:r>
        <w:rPr/>
        <w:t xml:space="preserve">
<![CDATA[Pranić, Ljudevit; Roehl, Wesley S
]]>          <w:br/>
<![CDATA[Development and validation of the customer empowerment scale in hotel service recovery.  // Current issues in tourism, 16 (2012), 4;  369-387 doi:10.1080/13683500.2012.699511 (međunarodna recenzija, članak, znanstveni)
]]>          <w:br/>
        </w:t>
      </w:r>
    </w:p>
    <w:p>
      <w:pPr/>
      <w:r>
        <w:rPr/>
        <w:t xml:space="preserve">
<![CDATA[Pranić, Ljudevit; Roehl, Wesley S
]]>          <w:br/>
<![CDATA[Rethinking Service Recovery: A Customer Empowerment (CE) Perspective.  // Journal of Business Economics and Management, 13 (2012), 2;  242-260 doi:10.3846/16111699.2011.620137 (međunarodna recenzija, članak, znanstveni)
]]>          <w:br/>
        </w:t>
      </w:r>
    </w:p>
    <w:p>
      <w:pPr/>
      <w:r>
        <w:rPr/>
        <w:t xml:space="preserve">
<![CDATA[Pranić, Ljudevit; Petrić, Lidija; Cetinić, Liljana
]]>          <w:br/>
<![CDATA[Host population perceptions of the social impacts of sport tourism events in transition countries: evidence from Croatia.  // International journal of event and festival management, 3 (2012), 3;  236-256 doi:10.1108/17582951211262684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Pranić, Ljudevit; Roehl, Wesley S; West, David B
]]>          <w:br/>
<![CDATA[Acceptance and perceived effectiveness of biometrics and other airport security procedures.  // Acta turistica nova, 3 (2009), 1;  111-13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anić, Ljudevit; Ketkar, Sonia; Roehl, Wesley S
]]>          <w:br/>
<![CDATA[The Impact of Macroeconomic Country-Specific Factors on International Expansion of U.S. Hotel Chains.  // Tourismos, 6 (2011), 2;  33-51. (https://www.bib.irb.hr:8443/index.php/538809) (podatak o recenziji nije dostupan, izvorni znanstveni rad, znanstveni)
]]>          <w:br/>
        </w:t>
      </w:r>
    </w:p>
    <w:p>
      <w:pPr/>
      <w:r>
        <w:rPr/>
        <w:t xml:space="preserve">
<![CDATA[Novak, Mili; Petrić, Lidija; Pranić, Ljudevit
]]>          <w:br/>
<![CDATA[The effects of selected macroeconomic variables on the presence of foreign hotels in Croatia.  // Tourism and Hospitality Management, 17 (2011), 1;  45-65. (https://www.bib.irb.hr:8443/index.php/538713) (podatak o recenziji nije dostupan, izvorni znanstveni rad, znanstveni)
]]>          <w:br/>
        </w:t>
      </w:r>
    </w:p>
    <w:p>
      <w:pPr/>
      <w:r>
        <w:rPr/>
        <w:t xml:space="preserve">
<![CDATA[Pranić, Ljudevit; Šerić, Neven
]]>          <w:br/>
<![CDATA[Professional-Development Needs in Croatia's Marine Tourism Industry: Harbormasters Identify the Management Skills that Require Improvement.  // Tourism in marine environments, 7 (2010), 1;  29-38 (podatak o recenziji nije dostupan, izvorni znanstveni rad, znanstveni)
]]>          <w:br/>
        </w:t>
      </w:r>
    </w:p>
    <w:p>
      <w:pPr/>
      <w:r>
        <w:rPr/>
        <w:t xml:space="preserve">
<![CDATA[Petrić, Lidija; Pranić, Ljudevit
]]>          <w:br/>
<![CDATA[Environmental awareness in the croatian lodging industry.  // Acta turistica nova, 4 (2010), 1;  5-21. (https://www.bib.irb.hr:8443/index.php/449966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lić, Ana; Pranić, Ljudevit
]]>          <w:br/>
<![CDATA[An exploratory study on rural destination quality and behavioral intentions amid the covid-19 pandemic.  // 5th International Rural Tourism Congress „Rural Tourism: Quality, Sustainability, Inclusiveness – Congress Proceedings“ / Tubić, Dejan ; Bakan, Rikard ; Pleša Puljić, Nikolina (ur.).
]]>          <w:br/>
<![CDATA[Virovitica i Zagreb: Veleučilište u Virovitici i Hrvatska udruga za turizam i ruralni razvoj "Klub članova selo”, 2022. str. 19-31. (https://www.bib.irb.hr:8443/index.php/1269537) (predavanje, recenziran, cjeloviti rad (in extenso), znanstveni)
]]>          <w:br/>
        </w:t>
      </w:r>
    </w:p>
    <w:p>
      <w:pPr/>
      <w:r>
        <w:rPr/>
        <w:t xml:space="preserve">
<![CDATA[Jujnović, Mia; Pranić, Ljudevit; Šimundić, Blanka
]]>          <w:br/>
<![CDATA[Stajališta lokalnog stanovništva o učincima turizma na području grada Vrgorca.  // 2. međunarodna znanstveno-stručna konferencija za razvoj ruralnog turizma "Održivi i odgovorni razvoj ruralnog područja" / Jurakić , Marko ; Franc , Sanja ; Barišić , Petra ; Koščak, Marko ; Penezić, Nenad (ur.).
]]>          <w:br/>
<![CDATA[Moslavačka Slatina: Vimal Akademija, 2022. str. 33-52 (predavanje, recenziran, cjeloviti rad (in extenso), znanstveni)
]]>          <w:br/>
        </w:t>
      </w:r>
    </w:p>
    <w:p>
      <w:pPr/>
      <w:r>
        <w:rPr/>
        <w:t xml:space="preserve">
<![CDATA[Pranić, Ljudevit; Pivčević, Smiljana; Garbin Praničević, Daniela
]]>          <w:br/>
<![CDATA[Top 30 soft skills in tourism andhospitality graduates: A systematicliterature review.  // Proceedings of International Scientific Conference ToSEE - Tourism in Southern and Eastern Europe 2021 / Alkier, Romina ; Marković, Suzana ; Perić, Marko (ur.).
]]>          <w:br/>
<![CDATA[Opatija: University of Rijeka, Faculty of Tourism and Hospitality Management Opatija, 2021. str. 637-656 doi:10.20867/tosee.06.43 (ostalo, međunarodna recenzija, cjeloviti rad (in extenso), znanstveni)
]]>          <w:br/>
        </w:t>
      </w:r>
    </w:p>
    <w:p>
      <w:pPr/>
      <w:r>
        <w:rPr/>
        <w:t xml:space="preserve">
<![CDATA[Furčić, Martina; Pranić, Ljudevit
]]>          <w:br/>
<![CDATA[What they say and what they do: Comparing destination marketing activities related to movie tourism in Croatia's Zadar County.  // 6th International Scientific Conference ToSEE - Tourism in Southern and Eastern Europe 2021 / Alkier, Romina ; Marković, Suzana ; Perić, Marko (ur.).
]]>          <w:br/>
<![CDATA[Opatija: University of Rijeka, Faculty of Tourism and Hospitality Management Opatija, Croatia, 2021. str. 283-302 doi:10.20867/tosee.06.19 (predavanje, međunarodna recenzija, cjeloviti rad (in extenso), znanstveni)
]]>          <w:br/>
        </w:t>
      </w:r>
    </w:p>
    <w:p>
      <w:pPr/>
      <w:r>
        <w:rPr/>
        <w:t xml:space="preserve">
<![CDATA[Pivčević, Smiljana Mikulić, Davorka Pranić, LJudevit
]]>          <w:br/>
<![CDATA[MATCHING TOURISM DEVELOPMENT PRIORITIES AND POLICY MEASURES –AN EXPERIMENTAL METHOD TO RECONCILE THE KEY STAKEHOLDERS' VIEWS.  // Proceeedings of the 5th International Scientific Conference ToSEE -Tourism in Southern and Eastern Europe 2019 Creating Innovative Tourism Experiences: The Way to Extend the Tourist Season
]]>          <w:br/>
<![CDATA[Opatija, Hrvatska, 2019. str. 567-580 doi:10.20867/tosee.05.46 (predavanje, međunarodna recenzija, cjeloviti rad (in extenso), znanstveni)
]]>          <w:br/>
        </w:t>
      </w:r>
    </w:p>
    <w:p>
      <w:pPr/>
      <w:r>
        <w:rPr/>
        <w:t xml:space="preserve">
<![CDATA[Balić, Tomislav; Pranić, Ljudevit
]]>          <w:br/>
<![CDATA[Uloga ključnih dionika u razvoju ruralnoga turizma Dalmatinske zagore.  // 4. međunarodni kongres o ruralnom turizmu: novo vrijeme – vrijeme za ruralni turizam
]]>          <w:br/>
<![CDATA[Supetar, Hrvatska, 2018. str. 9-25 (predavanje, recenziran, cjeloviti rad (in extenso), znanstveni)
]]>          <w:br/>
        </w:t>
      </w:r>
    </w:p>
    <w:p>
      <w:pPr/>
      <w:r>
        <w:rPr/>
        <w:t xml:space="preserve">
<![CDATA[Pranić, Ljudevit; Pivac, Snježana
]]>          <w:br/>
<![CDATA[EFFECTS OF A PARTIAL SMOKING BAN ON EMPLOYEES’ POST-IMPLEMENTATION PERCEPTIONS AND JOB SATISFACTION IN CAFES VS. RESTAURANTS IN CROATIA.  // TOURISM AND HOSPITALITY INDUSTRY 2016 - Congress Proceedings / Maškarin Ribarić, Helga ; Smolčić Jurdana, Dora (ur.).
]]>          <w:br/>
<![CDATA[Opatija: Sveučilište u Rijeci, 2016. str. 350-364. (https://www.bib.irb.hr:8443/index.php/982055)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The Attitudes of the Island Local Community Towards Tourism Sustainable Development - the Case of Stari Grad, island Hvar.  // WIT Transactions on Ecology and Environment
]]>          <w:br/>
<![CDATA[Bol, otok Brač, Hrvatska: Wit Press, Wessex Institute of Technology , UK, 2010. (predavanje, međunarodna recenzija, cjeloviti rad (in extenso), znanstveni)
]]>          <w:br/>
        </w:t>
      </w:r>
    </w:p>
    <w:p>
      <w:pPr/>
      <w:r>
        <w:rPr/>
        <w:t xml:space="preserve">
<![CDATA[Matković, Jelena; Pranić, Ljudevit
]]>          <w:br/>
<![CDATA[Zanemareni segment turizma RH: Tuzemna višednevna krstarenja malim plovilima – preliminarno istraživanje.  // IMSC 2009: 2nd International Marine Science Conference / Gržetić, Zvonko ; Antonić, Radovan ; Kasum, Josip ; Vidučić, Vinko (ur.).
]]>          <w:br/>
<![CDATA[Split: Hrvatski hidrografski institut (HHI), 2009.. (https://www.bib.irb.hr:8443/index.php/402397)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Croatian hoteliers’ attitudes toward environmental management.  // 8th International Conference: Challenges of Europe - Financial Crisis and Climate Change / Uređivači odbor: Bateman. M., Žigić K., Cerović, B., Cannulo, G. et.al. (ur.).
]]>          <w:br/>
<![CDATA[Split: Ekonomski fakultet Sveučilišta u Splitu, 2009. str. 367-385. (https://www.bib.irb.hr:8443/index.php/40236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nić, Ljudevit; Roehl, Wesley
]]>          <w:br/>
<![CDATA[Percepcija prihvatljivosti i učinkovitosti sigurnosnih mjera za zaštitu zračnih luka.  // 1. Međunarodna konferencija o pomorskoj znanosti / Gržetić, Zvonko ; Kasum, Josip ; Vidučić, Vinko (ur.).
]]>          <w:br/>
<![CDATA[Split: Hrvatski hidrografski institut (HHI), 2009. str. 83-9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kulić, Davorka; Garbin Praničević, Daniela; Pivčević, Smiljana; Pranić, Ljudevit
]]>          <w:br/>
<![CDATA[Soft skills as main pillar of tourism graduates employability: INCOME project outputs.  // ATLAS ONLINE Annual Conference 2021_Abstract Book
]]>          <w:br/>
<![CDATA[Arnhem : Prag: ATLAS / Ambis University, 2021. str. 114-115 (demonstracija, recenziran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