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Beuk (CROSBI Profil: 22232, MBZ: 279932)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ković, Zlatko; Sušnik, Herman; Grbac, Ivica; Beuk, Darko
]]>          <w:br/>
<![CDATA[Implementacija tehnologija proizvodnje energenata u hrvatski drvno-prerađivački sektor.  // Nove tehnologije i materijali u industrijama baziranim na sektoru šumarstva / Grbac, Ivica (ur.).
]]>          <w:br/>
<![CDATA[Zagreb: Sveučilište u Zagrebu, Šumarski fakultet ; INNOVAWOOD ; UFI - Pariz, 2007. str. 25-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