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Korin-Lustig (CROSBI Profil: 20653, MBZ: 91286)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n Lustig, Alka; Čičin-Šain, Marina; Marinović, Marija
]]>          <w:br/>
<![CDATA[GIS i hipermedijalne aplikacije za studente ekonomije.  // Informatologa, 36 (2003), 2;  105-112 (međunarodna recenzija, pregledni rad, znanstveni)
]]>          <w:br/>
        </w:t>
      </w:r>
    </w:p>
    <w:p>
      <w:pPr/>
      <w:r>
        <w:rPr/>
        <w:t xml:space="preserve">
<![CDATA[Korin-Lustig, Alka
]]>          <w:br/>
<![CDATA[Uvođenje GIS-a u obrazovanje studenata građevinskog fakulteta.  // Informatologia, 32 (1999), 1-2;  57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čin-Šain, Marina; Korin Lustig Alka
]]>          <w:br/>
<![CDATA[Computers in Education - MIPRO Example.  // The Future of Learning - Globalizing in Education / Michael E. Auer (ur.).
]]>          <w:br/>
<![CDATA[Beč: International Association of Online Engineering, 2008.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>
      <w:pPr/>
      <w:r>
        <w:rPr/>
        <w:t xml:space="preserve">
<![CDATA[Korin Lustig, Alka; Čičin-Šain, Marina; Marinović, Marija
]]>          <w:br/>
<![CDATA[Introducing GIS and hypermedia applications to business students.  // 10. Međunarodni znanstveni skup Društvo i tehnologija 2003 / ? (ur.).
]]>          <w:br/>
<![CDATA[Opatija, 2003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index.php/537358) (predavanje, međunarodna recenzija, cjeloviti rad (in extenso), stručni)
]]>          <w:br/>
        </w:t>
      </w:r>
    </w:p>
    <w:p>
      <w:pPr/>
      <w:r>
        <w:rPr/>
        <w:t xml:space="preserve">
<![CDATA[Korin Lustig, Alka; Pavlović, Đurđa; Mikić, Afrodita
]]>          <w:br/>
<![CDATA[Intranet/Extranet/Internet rješenje za automatizaciju poslovnih procesa.  // 12th International Conference on Information and Inteligent Systems IIS 2001
]]>          <w:br/>
<![CDATA[Varaždin, 2001. str. 28-2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>
      <w:pPr/>
      <w:r>
        <w:rPr/>
        <w:t xml:space="preserve">
<![CDATA[Dragojlović, Pavle; Čičin-Šain, Marina; Korin-Lustig, Alka
]]>          <w:br/>
<![CDATA[Širenje informatičkih sadržaja zbog konvergencije znanosti ICT content improvement due to convergence of science.  // XXVII međunarodni skup Računala u obrazovanju, MIPRO 2004 / Čičin-Šain, Marina ; Dragojlović, Pavle ; Turčić Prstačić, Ivana (ur.).
]]>          <w:br/>
<![CDATA[Opatija: Hvatska udruga za mikroprocesorske, procesne i informacijske sustave, mikroelektroniku i elektroniku-MIPRO HU, 2004. str. 139-141 (predavanje, međunarodna recenzija, cjeloviti rad (in extenso), ostalo)
]]>          <w:br/>
        </w:t>
      </w:r>
    </w:p>
    <w:p>
      <w:pPr/>
      <w:r>
        <w:rPr/>
        <w:t xml:space="preserve">
<![CDATA[Korin Lustig, Alka
]]>          <w:br/>
<![CDATA[GIS i obrazovanje: iskustva s Građevinskog fakulteta u Rijeci.  // XXIV međunarodni skup MIPRO 2001, savjetovanje Računala u obrazovanju / ? (ur.).
]]>          <w:br/>
<![CDATA[Opatija: Hrvatska udruga za mikroprocesorske, procesne i informacijske sustave, mikroelektroniku i elektroniku- MIPRO HU, 2001. str. 144-14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