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Vručinić (CROSBI Profil: 1981, MBZ: 132170)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lina, Jadranka; Malina, Marijan; Vručinić, Goran
]]>          <w:br/>
<![CDATA[Otpornost zavarenih spojeva TMCP čelika prema vodikovoj krhkosti.  // Zavarivanje, 52 (2009), 3/4;  81-86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lina, Jadranka; Vručinić, Goran; Malina, Marijan
]]>          <w:br/>
<![CDATA[Evaluation of welded TMCP steel for resistance to HIC and SSC.  // Proceedings of IIW International Conference: Welding & Materials, Tehnical, Economic and Ecological Aspects / Kožuh, Zoran (ur.).
]]>          <w:br/>
<![CDATA[Zagreb: Hrvatska društvo za tehniku zavarivanja, 2007. str. 537-546 (predavanje, međunarodna recenzija, cjeloviti rad (in extenso), znanstveni)
]]>          <w:br/>
        </w:t>
      </w:r>
    </w:p>
    <w:p>
      <w:pPr/>
      <w:r>
        <w:rPr/>
        <w:t xml:space="preserve">
<![CDATA[Malina, Jadranka; Malina, Marijan; Vručinić, Goran; Begić Hadžipašić, Anita
]]>          <w:br/>
<![CDATA[Resistance to HIC and SSC of TM-Rolled Fine Grain Structural Steel.  // Conference Report of The European Corrosion Congress 2007 (EUROCORR 2007) : Progress by Corrosion Control ; u: Corrosion Engineering, Science and Technology 43 (2008) (1)
]]>          <w:br/>
<![CDATA[Freiburg, Njemačka, 2007. str. Paper No. 1321 ; 1-5 (poster, međunarodna recenzija, cjeloviti rad (in extenso), znanstveni)
]]>          <w:br/>
        </w:t>
      </w:r>
    </w:p>
    <w:p>
      <w:pPr/>
      <w:r>
        <w:rPr/>
        <w:t xml:space="preserve">
<![CDATA[Muravin, Gregory; Muravin, Boris; Kralj, Slobodan; Garašić, Ivica; Vručinić, Goran
]]>          <w:br/>
<![CDATA[Investigation of weld joints of LPG pressure vessel made from A516 grade 70 steel.  // Proceeding of the 60th Annual Assembly and International Conference "Welding and materials technical, economic and ecological aspects" : proceedings
]]>          <w:br/>
<![CDATA[Cavtat, Hrvatska; Dubrovnik, Hrvatska, 2007. str. 465-47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