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Družić (CROSBI Profil: 19616, MBZ: 60223)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>
      <w:pPr/>
      <w:r>
        <w:rPr/>
        <w:t xml:space="preserve">
<![CDATA[Družić, Ivo
]]>          <w:br/>
<![CDATA[Ekonomske reforme, planiranje i rani socijalizam.. Zagreb: Narodne novin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užić, Ivo
]]>          <w:br/>
<![CDATA[Katedra za makroekonomiju i gospodarski razvoj. // 100 godina Ekonomskog fakulteta Sveučilišta u Zagrebu 1920 - 2020 / Gelo, Tomislav (ur.).
]]>          <w:br/>
<![CDATA[Zagreb: Ekonomski fakultet Sveučilišta u Zagrebu, 2020. str. 402-417
]]>          <w:br/>
        </w:t>
      </w:r>
    </w:p>
    <w:p>
      <w:pPr/>
      <w:r>
        <w:rPr/>
        <w:t xml:space="preserve">
<![CDATA[Družić, Ivo
]]>          <w:br/>
<![CDATA[Ekonomska znanost tijekom 350 godina UNIZG-a i 100 godina EFZG-a. // 100 godina Ekonomskog fakulteta Sveučilišta u Zagrebu 1920 - 2020 / Gelo, Tomislav (ur.).
]]>          <w:br/>
<![CDATA[Zagreb: Ekonomski fakultet Sveučilišta u Zagrebu, 2020. str. 137-157
]]>          <w:br/>
        </w:t>
      </w:r>
    </w:p>
    <w:p>
      <w:pPr/>
      <w:r>
        <w:rPr/>
        <w:t xml:space="preserve">
<![CDATA[Družić, Ivo
]]>          <w:br/>
<![CDATA[Sustav znanosti i visokog obrazovanja. // Istine i zablude o reformi znanosti i visokog obrazovanja / Barbić, Jakša (ur.).
]]>          <w:br/>
<![CDATA[Zagreb: Hrvatska akademija znanosti i umjetnosti (HAZU), 2019. str. 21-7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Družić, Ivo
]]>          <w:br/>
<![CDATA[Ekonomske znanosti. // Sveučilište u Zagrebu 350 (1669-2019) / Polić-Bobić, Mirjana (ur.).
]]>          <w:br/>
<![CDATA[Zagreb: Sveučilište u Zagrebu, 2019. str. 322-331
]]>          <w:br/>
        </w:t>
      </w:r>
    </w:p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>
      <w:pPr/>
      <w:r>
        <w:rPr/>
        <w:t xml:space="preserve">
<![CDATA[Družić, Ivo
]]>          <w:br/>
<![CDATA[Proračunsko sljepilo za razvojnu funkciju obrazovanja i znanosti. // Dvadeset pet godina hrvatske neovisnosti - kako dalje? / Jakovina, Tvrtko (ur.).
]]>          <w:br/>
<![CDATA[Zagreb: Centar za demokraciju i pravo Miko Tripalo, 2017. str. 239-259
]]>          <w:br/>
        </w:t>
      </w:r>
    </w:p>
    <w:p>
      <w:pPr/>
      <w:r>
        <w:rPr/>
        <w:t xml:space="preserve">
<![CDATA[Družić, Ivo; Andabaka, Ana
]]>          <w:br/>
<![CDATA[Gospodarsko značenje turizma. // Gospodarstvo Hrvatske / Obadić, Alka ; Tica, Josip (ur.).
]]>          <w:br/>
<![CDATA[Zagreb: Ekonomski fakultet Sveučilišta u Zagrebu, 2016. str. 401-431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Družić, Ivo
]]>          <w:br/>
<![CDATA[Demografski kapital. // Gospodarstvo Hrvatske / Čavrak, Vladimir (ur.).
]]>          <w:br/>
<![CDATA[Zagreb: Politička kultura, 2011. str. 32-54
]]>          <w:br/>
        </w:t>
      </w:r>
    </w:p>
    <w:p>
      <w:pPr/>
      <w:r>
        <w:rPr/>
        <w:t xml:space="preserve">
<![CDATA[Družić, Ivo
]]>          <w:br/>
<![CDATA[Razvojne mogućnosti hrvatskog turizma. // Gospodarstvo Hrvatske / Čavrak, Vladimir (ur.).
]]>          <w:br/>
<![CDATA[Zagreb: Politička kultura, 2011. str. 193-210
]]>          <w:br/>
        </w:t>
      </w:r>
    </w:p>
    <w:p>
      <w:pPr/>
      <w:r>
        <w:rPr/>
        <w:t xml:space="preserve">
<![CDATA[Družić, Ivo; Gelo, Tomislav
]]>          <w:br/>
<![CDATA[Proizvodni kapital. // Gospodarstvo Hrvatske / Čavrak, Vladimir (ur.).
]]>          <w:br/>
<![CDATA[Zagreb: Politička kultura, 2011. str. 55-66
]]>          <w:br/>
        </w:t>
      </w:r>
    </w:p>
    <w:p>
      <w:pPr/>
      <w:r>
        <w:rPr/>
        <w:t xml:space="preserve">
<![CDATA[Družić, Ivo
]]>          <w:br/>
<![CDATA[Zaposlenička funkcija turizma u hrvatskome gospodarstvu. // Turizam i sport : razvojni aspekti / Bartoluci, Mato ; Čavlek, Nevenka (ur.).
]]>          <w:br/>
<![CDATA[Zagreb: Školska knjiga, 2007.
]]>          <w:br/>
        </w:t>
      </w:r>
    </w:p>
    <w:p>
      <w:pPr/>
      <w:r>
        <w:rPr/>
        <w:t xml:space="preserve">
<![CDATA[Družić, Ivo
]]>          <w:br/>
<![CDATA[Privatizacija hrvatskog gospodarstva. // Hrvatski gospodarski razvoj / Družić, Ivo (ur.).
]]>          <w:br/>
<![CDATA[Zagreb: Ekonomski fakultet Sveučilišta u Zagrebu ; Politička kultura, 2003. str. 137-173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
]]>          <w:br/>
<![CDATA[Hrvatsko turističko tržište. // Hrvatski gospodarski razvoj / Družić, Ivo (ur.).
]]>          <w:br/>
<![CDATA[Zagreb: Ekonomski fakultet Sveučilišta u Zagrebu ; Politička kultura, 2003. str. 359-389
]]>          <w:br/>
        </w:t>
      </w:r>
    </w:p>
    <w:p>
      <w:pPr/>
      <w:r>
        <w:rPr/>
        <w:t xml:space="preserve">
<![CDATA[Družić, Ivo
]]>          <w:br/>
<![CDATA[Gospodarska i socijalna zbilja Hrvatske: stanje i perspektive. // Gospodarska i socijalna zbilja Hrvatske: stanje i perspektive
]]>          <w:br/>
<![CDATA[Zagreb: Hrvatska akademija znanosti i umjetnosti (HAZU), 2001. str. 373-534
]]>          <w:br/>
        </w:t>
      </w:r>
    </w:p>
    <w:p>
      <w:pPr/>
      <w:r>
        <w:rPr/>
        <w:t xml:space="preserve">
<![CDATA[Družić, Ivo
]]>          <w:br/>
<![CDATA[Opcije i ograničenja hrvatske razvojne strategije. // Gospodarska i socijalna zbilja Hrvatske / Sirotković, Jakov ; Veselica, Vladimir...[et al.] (ur.).
]]>          <w:br/>
<![CDATA[Zagreb: Hrvatska akademija znanosti i umjetnosti (HAZU), 2001.
]]>          <w:br/>
        </w:t>
      </w:r>
    </w:p>
    <w:p>
      <w:pPr/>
      <w:r>
        <w:rPr/>
        <w:t xml:space="preserve">
<![CDATA[Družić, Ivo
]]>          <w:br/>
<![CDATA[Makroekonomska regulacija i tržište. // Mijo Mirković - Hommage uz 100. obljetnicu rođenja / Božo Rudež (ur.).
]]>          <w:br/>
<![CDATA[Zagreb: Prometej ; Ekonomski fakultet Sveučilišta u Zagrebu, 2001.
]]>          <w:br/>
        </w:t>
      </w:r>
    </w:p>
    <w:p>
      <w:pPr/>
      <w:r>
        <w:rPr/>
        <w:t xml:space="preserve">
<![CDATA[Družić, Ivo; Tica, Josip; Šimurina, Jurica
]]>          <w:br/>
<![CDATA[Price and Exchange Rate Distortions As Determinants of Competitivity and Comparativity in Croatian Economy. // Ekonomska globalizacija i razvoj u malim zemljama Europe / Božina, Lovre ; Krbec Denisa (ur.).
]]>          <w:br/>
<![CDATA[Pula: Fakultet ekonomije i turizma Dr. Mijo Mirković Sveučilišta Jurja Dobrile u Puli, 2001. str. 404-412
]]>          <w:br/>
        </w:t>
      </w:r>
    </w:p>
    <w:p>
      <w:pPr/>
      <w:r>
        <w:rPr/>
        <w:t xml:space="preserve">
<![CDATA[Družić, Ivo
]]>          <w:br/>
<![CDATA[Tržišno restrukturiranje i privatizacija hrvatskog gospodarstva. // Hrvatsko gospodarstvo / Barić, Vinko (ur.).
]]>          <w:br/>
<![CDATA[Zagreb: Politička kultura, 1998. str. 110-134
]]>          <w:br/>
        </w:t>
      </w:r>
    </w:p>
    <w:p>
      <w:pPr/>
      <w:r>
        <w:rPr/>
        <w:t xml:space="preserve">
<![CDATA[Družić, Ivo; Čavrak, Vladimir
]]>          <w:br/>
<![CDATA[Funkcija prometa u hrvatskom gospodarstvu. // Hrvatsko gospodarstvo / Ivo Družić (ur.).
]]>          <w:br/>
<![CDATA[Zagreb: Politička kultura, 1998. str. 362-395
]]>          <w:br/>
        </w:t>
      </w:r>
    </w:p>
    <w:p>
      <w:pPr/>
      <w:r>
        <w:rPr/>
        <w:t xml:space="preserve">
<![CDATA[Družić, Ivo
]]>          <w:br/>
<![CDATA[Kapacitet hrvatskog turističkog tržišta. // Hrvatsko gospodarstvo / Družić, Ivo (ur.)., 1998. str. 285-320
]]>          <w:br/>
        </w:t>
      </w:r>
    </w:p>
    <w:p>
      <w:pPr/>
      <w:r>
        <w:rPr/>
        <w:t xml:space="preserve">
<![CDATA[Družić, Ivo
]]>          <w:br/>
<![CDATA[Regional Dispersion of Foreign Direst Investment in Eastern Europe. // Restructuring Eastern Europe: The Microeconomics of the Transition Process / Sharma, Soumitra (ur.).
]]>          <w:br/>
<![CDATA[Cheltenham: Edward Elgar Publishing, 1997. str. 97-110
]]>          <w:br/>
        </w:t>
      </w:r>
    </w:p>
    <w:p>
      <w:pPr/>
      <w:r>
        <w:rPr/>
        <w:t xml:space="preserve">
<![CDATA[Družić, Ivo
]]>          <w:br/>
<![CDATA[Macroeconomic Issues in Eastern Europe. // Macroeconomic Management / Sharma, Soumitra (ur.).
]]>          <w:br/>
<![CDATA[London : New York (NY): Macmillan ; St. Martin's Press, 1995. str. 221-238
]]>          <w:br/>
        </w:t>
      </w:r>
    </w:p>
    <w:p>
      <w:pPr/>
      <w:r>
        <w:rPr/>
        <w:t xml:space="preserve">
<![CDATA[Družić, Ivo
]]>          <w:br/>
<![CDATA[East-West Trade Policies. // Development Policy / Sharma, Soumitra (ur.).
]]>          <w:br/>
<![CDATA[London : New York (NY): Macmillan ; St. Martin's Press, 1992. str. 213-239
]]>          <w:br/>
        </w:t>
      </w:r>
    </w:p>
    <w:p>
      <w:pPr/>
      <w:r>
        <w:rPr/>
        <w:t xml:space="preserve">
<![CDATA[Družić, Ivo
]]>          <w:br/>
<![CDATA[Tržišna ekonomska politika Hrvatske. // Tržišna ekonomska politika Hrvatske, 1991. str. 43-68
]]>          <w:br/>
        </w:t>
      </w:r>
    </w:p>
    <w:p>
      <w:pPr/>
      <w:r>
        <w:rPr/>
        <w:t xml:space="preserve">
<![CDATA[Družić, Ivo
]]>          <w:br/>
<![CDATA[Teoretičeskie protivorečiia Perestroikii. // Problemii i Realizacii Hozjajstvennih Reform / Nepoznat (ur.)., 1991. str. 109-128
]]>          <w:br/>
        </w:t>
      </w:r>
    </w:p>
    <w:p>
      <w:pPr/>
      <w:r>
        <w:rPr/>
        <w:t xml:space="preserve">
<![CDATA[Družić, Ivo
]]>          <w:br/>
<![CDATA[Modeliranje makroekonomskih procesa. // Suvremeni ekonomski problemi / Čalić, Dušan (ur.).
]]>          <w:br/>
<![CDATA[Zagreb: Novi informator, 1989. str. 175-184
]]>          <w:br/>
        </w:t>
      </w:r>
    </w:p>
    <w:p>
      <w:pPr/>
      <w:r>
        <w:rPr/>
        <w:t xml:space="preserve">
<![CDATA[Družić, Ivo
]]>          <w:br/>
<![CDATA[Interakcija ekonomskog sistema i sistema mirovinskog osiguranja. // Suvremeni ekonomski problemi ; sv. 9 / Čalić, Dušan (ur.)., 1989. str. 123-162
]]>          <w:br/>
        </w:t>
      </w:r>
    </w:p>
    <w:p>
      <w:pPr/>
      <w:r>
        <w:rPr/>
        <w:t xml:space="preserve">
<![CDATA[Družić, Ivo
]]>          <w:br/>
<![CDATA[NEP i Perestrojka. // Perestrojka privrednog mehanizma SSSR i karakteristike promjena u privrednom sistemu SFRJ / JAZU (ur.).
]]>          <w:br/>
<![CDATA[Zagreb: Jugoslavenska akademija znanosti i umjetnosti, 1988. str. ???-???
]]>          <w:br/>
        </w:t>
      </w:r>
    </w:p>
    <w:p>
      <w:pPr/>
      <w:r>
        <w:rPr/>
        <w:t xml:space="preserve">
<![CDATA[Družić, Ivo
]]>          <w:br/>
<![CDATA[Mogućnosti i pravci razvoja jadranskih otoka., 1983. str. 265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>
      <w:pPr/>
      <w:r>
        <w:rPr/>
        <w:t xml:space="preserve">
<![CDATA[Družić, Ivo (redaktor) i dr.
]]>          <w:br/>
<![CDATA[Hrvatsko gospodarstvo. / Družić, Ivo (ur.).
]]>          <w:br/>
<![CDATA[Zagreb: Ekonomski fakultet Sveučilišta u Zagrebu 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užić, Ivo
]]>          <w:br/>
<![CDATA[Institucionalizacija reforme hrvatskog sustava znanosti i visokog obrazovanja.  // Poslovna izvrsnost, 14 (2020), 2;  141-196 doi:10.22598/pi-be/2020.14.2.141 (domaća recenzija, pregledni rad, znanstveni)
]]>          <w:br/>
        </w:t>
      </w:r>
    </w:p>
    <w:p>
      <w:pPr/>
      <w:r>
        <w:rPr/>
        <w:t xml:space="preserve">
<![CDATA[Družić, Ivo; Gelo, Tomislav; Šušnjar, Ivan
]]>          <w:br/>
<![CDATA[Gasoline and Diesel Price and Income Elasticities.  // International Journal of Multidisciplinarity in Business and Science (IJMBS) of M-Sphere, 4 (2018), 5;  139-145 (međunarodna recenzija, pregledni rad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Družić, Ivo
]]>          <w:br/>
<![CDATA[Dugoročni trendovi i ograničenja hrvatskog turističkog tržišta.  // Ekonomski pregled : mjesečnik Hrvatskog društva ekonomista Zagreb, 61 (2010), 3-4;  103-136 (međunarodna recenzija, članak, znanstveni)
]]>          <w:br/>
        </w:t>
      </w:r>
    </w:p>
    <w:p>
      <w:pPr/>
      <w:r>
        <w:rPr/>
        <w:t xml:space="preserve">
<![CDATA[Družić, Ivo; Raguž, Irena; Tolić, Ivan
]]>          <w:br/>
<![CDATA[Croatian Economy Challenges in the Posttransitional Period.  // Zagreb international review of economics & business, 11 (2008), 2;  95-115 (međunarodna recenzija, članak, znanstveni)
]]>          <w:br/>
        </w:t>
      </w:r>
    </w:p>
    <w:p>
      <w:pPr/>
      <w:r>
        <w:rPr/>
        <w:t xml:space="preserve">
<![CDATA[Družić, Ivo
]]>          <w:br/>
<![CDATA[Dynamics of the Croatian Economy.  // Zagreb international review of economics & business, 10 (2007), 2;  63-86 (međunarodna recenzija, članak, znanstveni)
]]>          <w:br/>
        </w:t>
      </w:r>
    </w:p>
    <w:p>
      <w:pPr/>
      <w:r>
        <w:rPr/>
        <w:t xml:space="preserve">
<![CDATA[Družić, Ivo
]]>          <w:br/>
<![CDATA[Progress and Regress Symetry of the Croatian Economy.  // Ekonomski pregled : mjesečnik Hrvatskog društva ekonomista Zagreb, 58 (2007), 3-4;  131-157 (međunarodna recenzija, članak, znanstveni)
]]>          <w:br/>
        </w:t>
      </w:r>
    </w:p>
    <w:p>
      <w:pPr/>
      <w:r>
        <w:rPr/>
        <w:t xml:space="preserve">
<![CDATA[Družić, Ivo; Gelo, Tomislav
]]>          <w:br/>
<![CDATA[Swot Analysis & Privatisation in Croatia.  // Economic Annals, 51 (2006), 168;  121-136 doi:10.2298/EKA0668121D (međunarodna recenzija, članak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>
      <w:pPr/>
      <w:r>
        <w:rPr/>
        <w:t xml:space="preserve">
<![CDATA[Družić, Ivo
]]>          <w:br/>
<![CDATA[Proizvodni kapital i rast.  // Ekonomija (Zagreb), 20 (2003), 1;  115-140 (podatak o recenziji nije dostupan, članak, znanstveni)
]]>          <w:br/>
        </w:t>
      </w:r>
    </w:p>
    <w:p>
      <w:pPr/>
      <w:r>
        <w:rPr/>
        <w:t xml:space="preserve">
<![CDATA[Družić, Ivo
]]>          <w:br/>
<![CDATA[Strategijske opcije hrvatskog gospodarstva u integracijskim procesima.  // Ekonomija, 8 (2001), 1;  179-211 (podatak o recenziji nije dostupan, članak, znanstveni)
]]>          <w:br/>
        </w:t>
      </w:r>
    </w:p>
    <w:p>
      <w:pPr/>
      <w:r>
        <w:rPr/>
        <w:t xml:space="preserve">
<![CDATA[Družić, Ivo
]]>          <w:br/>
<![CDATA[Macroeconomics of Housing Industry Market Transformation.  // Ekonomski pregled : mjesečnik Hrvatskog društva ekonomista Zagreb, 52 (2001), 1-2;  219-233 (podatak o recenziji nije dostupan, članak, znanstveni)
]]>          <w:br/>
        </w:t>
      </w:r>
    </w:p>
    <w:p>
      <w:pPr/>
      <w:r>
        <w:rPr/>
        <w:t xml:space="preserve">
<![CDATA[Družić, Ivo
]]>          <w:br/>
<![CDATA[Makroekonomska ograničenja tranzicijske strategije.  // Ekonomski pregled : mjesečnik Hrvatskog društva ekonomista Zagreb, 51 (2000), 7-8;  613-632 (podatak o recenziji nije dostupan, članak, znanstveni)
]]>          <w:br/>
        </w:t>
      </w:r>
    </w:p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Družić, Ivo
]]>          <w:br/>
<![CDATA[Faktori i elementi gospodarske strategije.  // Ekonomija, 6 (1999),  573-602 (podatak o recenziji nije dostupan, članak, znanstveni)
]]>          <w:br/>
        </w:t>
      </w:r>
    </w:p>
    <w:p>
      <w:pPr/>
      <w:r>
        <w:rPr/>
        <w:t xml:space="preserve">
<![CDATA[Družić, Ivo
]]>          <w:br/>
<![CDATA[Privatization & Stabilization Impact on the Croatian Economic Development.  // Ekonomski pregled : mjesečnik Hrvatskog društva ekonomista Zagreb, 50 (1999), 10;  1630-1645 (podatak o recenziji nije dostupan, članak, znanstveni)
]]>          <w:br/>
        </w:t>
      </w:r>
    </w:p>
    <w:p>
      <w:pPr/>
      <w:r>
        <w:rPr/>
        <w:t xml:space="preserve">
<![CDATA[Družić, Ivo
]]>          <w:br/>
<![CDATA[Oskudnost ljudskog kapitala.  // Ekonomski pregled : mjesečnik Hrvatskog društva ekonomista Zagreb, 1 (1998), 3-4;  304-322 (podatak o recenziji nije dostupan, članak, znanstveni)
]]>          <w:br/>
        </w:t>
      </w:r>
    </w:p>
    <w:p>
      <w:pPr/>
      <w:r>
        <w:rPr/>
        <w:t xml:space="preserve">
<![CDATA[Družić, Ivo
]]>          <w:br/>
<![CDATA[Transition Macroeconomics in Marshall's Plan Perspective.  // Ekonomski pregled : mjesečnik Hrvatskog društva ekonomista Zagreb, 47 (1998),  ???-??? (podatak o recenziji nije dostupan, članak, znanstveni)
]]>          <w:br/>
        </w:t>
      </w:r>
    </w:p>
    <w:p>
      <w:pPr/>
      <w:r>
        <w:rPr/>
        <w:t xml:space="preserve">
<![CDATA[Družić, Ivo
]]>          <w:br/>
<![CDATA[Makroekonomska strategija novopridošlih gospodarstava na svjetskom tržištu.  // Ekonomska misao i praksa : časopis Sveučilista u Dubrovniku, 7 (1998), 2;  271-289 (recenziran, pregledni rad, znanstveni)
]]>          <w:br/>
        </w:t>
      </w:r>
    </w:p>
    <w:p>
      <w:pPr/>
      <w:r>
        <w:rPr/>
        <w:t xml:space="preserve">
<![CDATA[Družić, Ivo
]]>          <w:br/>
<![CDATA[Macroeconomic Policy Impact on Population Changes in Croatia.  // Ekonomski pregled : mjesečnik Hrvatskog društva ekonomista Zagreb, 48 (1997), 11;  820-834 (podatak o recenziji nije dostupan, članak, znanstveni)
]]>          <w:br/>
        </w:t>
      </w:r>
    </w:p>
    <w:p>
      <w:pPr/>
      <w:r>
        <w:rPr/>
        <w:t xml:space="preserve">
<![CDATA[Družić, Ivo
]]>          <w:br/>
<![CDATA[Hrvatsko gospodarstvo i svjetski trgovinski blokovi.  // Ekonomska misao i praksa : časopis Sveučilista u Dubrovniku, 6 (1997), 1;  43-67 (recenziran, članak, znanstveni)
]]>          <w:br/>
        </w:t>
      </w:r>
    </w:p>
    <w:p>
      <w:pPr/>
      <w:r>
        <w:rPr/>
        <w:t xml:space="preserve">
<![CDATA[Družić, Ivo
]]>          <w:br/>
<![CDATA[European Dimension of Croatian Outward Orientation.  // Ekonomski pregled : mjesečnik Hrvatskog društva ekonomista Zagreb, 48 (1997), 9;  595-607 (podatak o recenziji nije dostupan, članak, znanstveni)
]]>          <w:br/>
        </w:t>
      </w:r>
    </w:p>
    <w:p>
      <w:pPr/>
      <w:r>
        <w:rPr/>
        <w:t xml:space="preserve">
<![CDATA[Družić, Ivo
]]>          <w:br/>
<![CDATA[Macroeconomic of the Transition Reversibility.  // Ekonomski pregled : mjesečnik Hrvatskog društva ekonomista Zagreb, 47 (1996), 11-12;  689-705 (podatak o recenziji nije dostupan, članak, znanstveni)
]]>          <w:br/>
        </w:t>
      </w:r>
    </w:p>
    <w:p>
      <w:pPr/>
      <w:r>
        <w:rPr/>
        <w:t xml:space="preserve">
<![CDATA[Družić, Ivo
]]>          <w:br/>
<![CDATA[Makroekonomski menadžment tranzicije u Istočnoj Europi.  // Ekonomski pregled : mjesečnik Hrvatskog društva ekonomista Zagreb, 47 (1996), 3-4;  161-186 (podatak o recenziji nije dostupan, članak, znanstveni)
]]>          <w:br/>
        </w:t>
      </w:r>
    </w:p>
    <w:p>
      <w:pPr/>
      <w:r>
        <w:rPr/>
        <w:t xml:space="preserve">
<![CDATA[Družić, Ivo
]]>          <w:br/>
<![CDATA[Učinak eksternog duga na djelotvornost tranzicije i pozicija hrvatskog gospodarstva.  // Hrvatska gospodarska revija, 45 (1996), 10;  ???-??? (podatak o recenziji nije dostupan, članak, znanstveni)
]]>          <w:br/>
        </w:t>
      </w:r>
    </w:p>
    <w:p>
      <w:pPr/>
      <w:r>
        <w:rPr/>
        <w:t xml:space="preserve">
<![CDATA[Družić, Ivo
]]>          <w:br/>
<![CDATA[Reforming LDCs of South Eastern Europe.  // Asian Journal of Economics, 13 (1994), 1;  59-68 (podatak o recenziji nije dostupan, članak, znanstveni)
]]>          <w:br/>
        </w:t>
      </w:r>
    </w:p>
    <w:p>
      <w:pPr/>
      <w:r>
        <w:rPr/>
        <w:t xml:space="preserve">
<![CDATA[Družić, Ivo
]]>          <w:br/>
<![CDATA[Economic Impact of East European Political Changes.  // Intenational Problems, 1 (1991),  109-119 (podatak o recenziji nije dostupan, članak, znanstveni)
]]>          <w:br/>
        </w:t>
      </w:r>
    </w:p>
    <w:p>
      <w:pPr/>
      <w:r>
        <w:rPr/>
        <w:t xml:space="preserve">
<![CDATA[Družić, Ivo
]]>          <w:br/>
<![CDATA[Economic Reforms and Socialist Systems.  // Coexistence, 27 (1990), 4;  285-299 (podatak o recenziji nije dostupan, članak, znanstveni)
]]>          <w:br/>
        </w:t>
      </w:r>
    </w:p>
    <w:p>
      <w:pPr/>
      <w:r>
        <w:rPr/>
        <w:t xml:space="preserve">
<![CDATA[Družić, Ivo
]]>          <w:br/>
<![CDATA[Konvergiranje modela usmjeravanja ekonomskog razvitka.  // Ekonomski pregled : mjesečnik Hrvatskog društva ekonomista Zagreb, 41 (1990),  263-277 (podatak o recenziji nije dostupan, članak, znanstveni)
]]>          <w:br/>
        </w:t>
      </w:r>
    </w:p>
    <w:p>
      <w:pPr/>
      <w:r>
        <w:rPr/>
        <w:t xml:space="preserve">
<![CDATA[Družić, Ivo
]]>          <w:br/>
<![CDATA[Historijske paralele ekonomskih reformi u socijalizmu.  // Naše teme, 33 (1989), 7-8;  1841-18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 Ivo; Tica Josip
]]>          <w:br/>
<![CDATA[Gospodarska strategija između recesije i rasta.  // Tržište, XI (1999), 1/2;  20-26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užić, Ivo
]]>          <w:br/>
<![CDATA[Empirijski, teorijski i institucionalni izazovi ekonomskoj znanosti i struci.  // Utjecaj pandemije COVID 19 na hrvatsko gospodarstvo – dvije godine poslije / Obadić, Alka ; Gelo, Tomislav (ur.).
]]>          <w:br/>
<![CDATA[Zagreb: Ekonomski fakultet Sveučilišta u Zagrebu, 2022. str. 199-243 (predavanje, domaća recenzija, cjeloviti rad (in extenso), znanstveni)
]]>          <w:br/>
        </w:t>
      </w:r>
    </w:p>
    <w:p>
      <w:pPr/>
      <w:r>
        <w:rPr/>
        <w:t xml:space="preserve">
<![CDATA[Družić, Ivo
]]>          <w:br/>
<![CDATA[The life and work of a true economist and exceptional multitasker Jakov Sirotković (in memoriam)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661-666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konomski rast, oskudnost resursa i izazov termodinamike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3-33 (predavanje, međunarodna recenzija, cjeloviti rad (in extenso), znanstveni)
]]>          <w:br/>
        </w:t>
      </w:r>
    </w:p>
    <w:p>
      <w:pPr/>
      <w:r>
        <w:rPr/>
        <w:t xml:space="preserve">
<![CDATA[Gelo, Tomislav; Družić , Ivo; Katura, Nikola
]]>          <w:br/>
<![CDATA[DIGITALISATION OF THE ENERGY SECTOR AND NEW BUSINESS MODEL.  // The 4th International Conference MANDAKH-2019 / Enk-Amgalan, l ; Turbadrakh, CH (ur.).
]]>          <w:br/>
<![CDATA[Ulan Bator: Mandakh University, 2019. str. 97-113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brazovanje i hrvatski razvojni ciklusi.  // Razvojni potencijali hrvatskog gospodarstva / Družić, Gordan ; Družić, Ivo (ur.).
]]>          <w:br/>
<![CDATA[Zagreb: Hrvatska akademija znanosti i umjetnosti (HAZU) ; Ekonomski fakultet Sveučilišta u Zagrebu, 2014. str. 333-372 (predavanje, domaća recenzija, cjeloviti rad (in extenso), znanstveni)
]]>          <w:br/>
        </w:t>
      </w:r>
    </w:p>
    <w:p>
      <w:pPr/>
      <w:r>
        <w:rPr/>
        <w:t xml:space="preserve">
<![CDATA[Družić, Ivo
]]>          <w:br/>
<![CDATA[Oportunitetni troškovi stabilizacije 1980.-2010..  // Zbornik radova Iz krize u depresiju / Baletić, Zvonimir ; Družić, Gordan (ur.).
]]>          <w:br/>
<![CDATA[Zagreb: Hrvatska akademija znanosti i umjetnosti (HAZU), 2012. str. 143-166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Eror Matić, Blaženka; Družić, Ivo; Gelo, Tomislav
]]>          <w:br/>
<![CDATA[Venture capital and innovation: EU and US VS Croatia.  // 14th annual international conference, mapping the global future : evolution through innovation and excellence : proceedings / Delener, Nejdet ; Fuxman, Leonora ; Lu, F. Victor ; Rodrigues, Susana (ur.).
]]>          <w:br/>
<![CDATA[New York (NY): Global business and technology association, 2012. str. 575-582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fficiency of anti-inflation paradigm in the long run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67-100 (predavanje, međunarodn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portunitetni troškovi stabilizacije 1980.-2010..  // Zbornik radova Iz krize u depresiju / Baletić, Zvonimir ; Družić, Gordan (ur.).
]]>          <w:br/>
<![CDATA[Zagreb: Hrvatska akademija znanosti i umjetnosti (HAZU), 2012. str. 143-166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index.php/423524)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Družić, Ivo; Tolić, Ivan
]]>          <w:br/>
<![CDATA[Makroekonomske performanse hrvatskog gospodarstva početkom 21. stoljeća.  // Zbornik radova sa znanstvenog skupa "Poljoprivreda i privredni razvoj" povodom 80. godišnjice rođenja Akademika Vladimira Stipetića / Prof. dr. sc. Petar Grahovac (ur.).
]]>          <w:br/>
<![CDATA[Zagreb: Ekonomski fakultet Sveučilišta u Zagrebu, 2007. str. 217-232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DI Impact on Emerging Markets.  // Global Marktes in Dynamic Environments : Making Positive Connections Thorough Strategy, Technology and Knowledge : GBATA Intrenational Conference Readings Book / Delenar, N. ; Chao, C. (ur.).
]]>          <w:br/>
<![CDATA[New York (NY): GBATA, 2005. str. 333-341 (poster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 - Bol-Split : Ekonomski fakultet Split , 2005. , p. 1083-1096.
]]>          <w:br/>
<![CDATA[Split, Hrvatska; Bol, Hrvatska, 2005.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Družić, Ivo
]]>          <w:br/>
<![CDATA[Makroekonomska regulacija i tržište.  // Znanstveni skup Mije Mirkovića
]]>          <w:br/>
<![CDATA[Zagreb, Hrvatska: Ekonomski fakultet Sveučilišta u Zagrebu, 2001. str. 125-144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 - Split : Faculty of Economics, Split , 2001. 24-26.
]]>          <w:br/>
<![CDATA[Hvar, Hrvatska; Split, Hrvatska, 2001. (plenarno, međunarodna recenzija, cjeloviti rad (in extenso), znanstveni)
]]>          <w:br/>
        </w:t>
      </w:r>
    </w:p>
    <w:p>
      <w:pPr/>
      <w:r>
        <w:rPr/>
        <w:t xml:space="preserve">
<![CDATA[Družić, Ivo; Tica, Josip; Šimurina, Jurica
]]>          <w:br/>
<![CDATA[Cijene i tečaj kao determinante konkurentnosti hrvatskog gospodarstva u procesu globalizacije.  // Economic Globalisation and Development of Small European Countries / Lovre Božina (ur.).
]]>          <w:br/>
<![CDATA[Pula: Fakultet za menadžment u turizmu i ugostiteljstvu Sveučilišta u Rijeci, 2000. str. 405-41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Croatian Development Issues in Structural Adjustment Environment.  // Papers and Proceedings of the EDAMBA Sommerschule für Doktoranden, 2000. str. 31-49 (predavanje, cjeloviti rad (in extenso), znanstveni)
]]>          <w:br/>
        </w:t>
      </w:r>
    </w:p>
    <w:p>
      <w:pPr/>
      <w:r>
        <w:rPr/>
        <w:t xml:space="preserve">
<![CDATA[Družić, Ivo
]]>          <w:br/>
<![CDATA[Makroekonomsko upravljanje u funkciji razvoja.  // Uvjeti i izgledi ekonomskog razvoja Hrvatske početkom 21. stoljeća : zbornik radova / Družić, Gordan ; Sirotković, Jakov (ur.).
]]>          <w:br/>
<![CDATA[Zagreb: Hrvatska akademija znanosti i umjetnosti (HAZU), 2000. str. 125-144 (poster, domaća recenzija, cjeloviti rad (in extenso), znanstveni)
]]>          <w:br/>
        </w:t>
      </w:r>
    </w:p>
    <w:p>
      <w:pPr/>
      <w:r>
        <w:rPr/>
        <w:t xml:space="preserve">
<![CDATA[Družić, Ivo
]]>          <w:br/>
<![CDATA[Economic Significance of Adriatic Motorway.  // Adriatic Conference Proceedings
]]>          <w:br/>
<![CDATA[Trst: University of Trieste, 1999. str. 157-168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Macroeconomic Impact of Technology Transfer on Transition Economies.  // Adriatic Conference Proceedings
]]>          <w:br/>
<![CDATA[Trst: University of Trieste, 1999. str. 177-185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Socijalno stanovanje u tranziciji hrvatske ekonomije.  // Report of the Regional Workshop on Housing and Environment / Baris Der-Petrossian (ur.).
]]>          <w:br/>
<![CDATA[Beč: UN Habitat, 1999. str. 296-300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Transition Impact on Small Advertising Business in Croatia.  // Advertising in Transition
]]>          <w:br/>
<![CDATA[Zagreb: IAA, 1998. str. 99-10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Zaposlenička funkcija hrvatskog turizma.  // Turizam i Sport / ??? (ur.).
]]>          <w:br/>
<![CDATA[Zagreb, 1998. str. 39-51 (predavanje, međunarodna recenzija, cjeloviti rad (in extenso), znanstveni)
]]>          <w:br/>
        </w:t>
      </w:r>
    </w:p>
    <w:p>
      <w:pPr/>
      <w:r>
        <w:rPr/>
        <w:t xml:space="preserve">
<![CDATA[Družić, Ivo; Čavrak, Vladimir
]]>          <w:br/>
<![CDATA[Makroekonomska učinkovitost velikih poduzeća i tranzicijski model strukturnih promjena zaposlenosti u Hrvatskoj.  // Redizajniranje velikih hrvatskih poduzeća u funkciji gospodarskog razvoja / Buble, Marin (ur.).
]]>          <w:br/>
<![CDATA[Split, 1998. str. 51-67 (predavanje, domaća recenzija, cjeloviti rad (in extenso), znanstveni)
]]>          <w:br/>
        </w:t>
      </w:r>
    </w:p>
    <w:p>
      <w:pPr/>
      <w:r>
        <w:rPr/>
        <w:t xml:space="preserve">
<![CDATA[Družić, Ivo
]]>          <w:br/>
<![CDATA[Private Investment Enrolment in Croatian Firms Restructuring Process.  // Enterprise in Transition
]]>          <w:br/>
<![CDATA[Split, 1997. str. 475-481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unkcija inozemnih investicija u hrvatskom gospodarskom razvitku.  // 20. knjiga zbornika radova / Organzacijski odbor (ur.).
]]>          <w:br/>
<![CDATA[Pula: Ekonomski fakultet - Pula, 1996. str. 401-41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Consequences of the War: Impact on Croatian Population.  // Ekonomska misao i praksa
]]>          <w:br/>
<![CDATA[Dubrovnik, 1996. str. 927-941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verview of Transition Macroeconomics.  // Restructuring Transitional Economies - Conference Proceedings
]]>          <w:br/>
<![CDATA[Zagreb: Ekonomski fakultet Sveučilišta u Zagrebu, 1995. str. 137-15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>
      <w:pPr/>
      <w:r>
        <w:rPr/>
        <w:t xml:space="preserve">
<![CDATA[Družić, Ivo; Čavrak, Vladimir
]]>          <w:br/>
<![CDATA[Mediterranean road ring.  // International Workshop on Cooperation and Development in the Mediterranean / Trošt, Ferdinand ; Pašalić, Želimir (ur.).
]]>          <w:br/>
<![CDATA[Split: Ekonomski fakultet Sveučilišta u Splitu, 1998. str. 104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>
      <w:pPr/>
      <w:r>
        <w:rPr/>
        <w:t xml:space="preserve">
<![CDATA[Gelo, Tomislav
]]>          <w:br/>
<![CDATA[Makroekonomski učinci svjetskih energetskih cjenovnih šokova na hrvatsko gospodarstvo., 2008., doktorska disertacija, Ekonomski fakultet, Zagreb
]]>          <w:br/>
        </w:t>
      </w:r>
    </w:p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, Hrvatska
]]>          <w:br/>
        </w:t>
      </w:r>
    </w:p>
    <w:p>
      <w:pPr/>
      <w:r>
        <w:rPr/>
        <w:t xml:space="preserve">
<![CDATA[Čavrak, Vladimir
]]>          <w:br/>
<![CDATA[Makroekonomski učinci diferenciranih strategija razvitka prometa i mogućnosti aplikacije u Hrvatskoj., 2000., doktorska disertacija, Ekonomski fakultet - Zagreb, Zagreb, Hrvatska
]]>          <w:br/>
        </w:t>
      </w:r>
    </w:p>
    <w:p>
      <w:pPr/>
      <w:r>
        <w:rPr/>
        <w:t xml:space="preserve">
<![CDATA[Kovačević, Zoran
]]>          <w:br/>
<![CDATA[Djelotvornost tranzicijskog procesa u Hrvatskoj s aspekta veličine gospodarskih subjekata., 199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Dinko
]]>          <w:br/>
<![CDATA[Uloga i značenje zračnih luka u gospodarskom razvitku Hrvatske., 2012., magistarski rad, Ekonomski fakultet - Zagreb, Zagreb, Hrvatska
]]>          <w:br/>
        </w:t>
      </w:r>
    </w:p>
    <w:p>
      <w:pPr/>
      <w:r>
        <w:rPr/>
        <w:t xml:space="preserve">
<![CDATA[Marić, Ana
]]>          <w:br/>
<![CDATA[Utjecaj građevinskih radova u inozemstvu na razvoj hrvatskog gospodarstva., 2012., magistarski rad, Ekonomski fakultet - Zagreb, Zagreb, Hrvatska
]]>          <w:br/>
        </w:t>
      </w:r>
    </w:p>
    <w:p>
      <w:pPr/>
      <w:r>
        <w:rPr/>
        <w:t xml:space="preserve">
<![CDATA[Laco, Matija
]]>          <w:br/>
<![CDATA[Uloga Hrvatske banke za obnovu i razvoj u gospodarskom razvoju Republike Hrvatske., 2012., magistarski rad, Ekonomski fakultet - Zagreb, Zagreb, Hrvatska
]]>          <w:br/>
        </w:t>
      </w:r>
    </w:p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
<![CDATA[Smilaj, Dragica
]]>          <w:br/>
<![CDATA[Utjecaj fiskalnog deficita na gospodarski rast., 2010., magistarski rad, Ekonomski fakultet - Zagreb, Zagreb, Hrvatska
]]>          <w:br/>
        </w:t>
      </w:r>
    </w:p>
    <w:p>
      <w:pPr/>
      <w:r>
        <w:rPr/>
        <w:t xml:space="preserve">
<![CDATA[Novak, Jerolim
]]>          <w:br/>
<![CDATA[Organizacija tržišta električne energije u Europskoj uniji., 2010., magistarski rad, Ekonomski fakultet - Zagreb, Zagreb, Hrvatska
]]>          <w:br/>
        </w:t>
      </w:r>
    </w:p>
    <w:p>
      <w:pPr/>
      <w:r>
        <w:rPr/>
        <w:t xml:space="preserve">
<![CDATA[Lokin, Ana
]]>          <w:br/>
<![CDATA[Strategija odnosa Hrvatske i Kine u svjetlu globalizacijskih procesa., 2008., magistarski rad, Ekonomski fakultet - Zagreb, Zagreb, Hrvatska
]]>          <w:br/>
        </w:t>
      </w:r>
    </w:p>
    <w:p>
      <w:pPr/>
      <w:r>
        <w:rPr/>
        <w:t xml:space="preserve">
<![CDATA[Rukelj, Dario
]]>          <w:br/>
<![CDATA[Makroekonomski učinci visoke inozemne zaduženosti na gospodarski rast., 2008., magistarski rad, Ekonomski fakultet - Zagreb, Zagreb, Hrvatska
]]>          <w:br/>
        </w:t>
      </w:r>
    </w:p>
    <w:p>
      <w:pPr/>
      <w:r>
        <w:rPr/>
        <w:t xml:space="preserve">
<![CDATA[Šokić, Petar
]]>          <w:br/>
<![CDATA[Obrazovanje kao čimbenik razvoja Republike Hrvatske., 2006., magistarski rad, Ekonomski fakultet - Zagreb, Zagreb, Hrvatska
]]>          <w:br/>
        </w:t>
      </w:r>
    </w:p>
    <w:p>
      <w:pPr/>
      <w:r>
        <w:rPr/>
        <w:t xml:space="preserve">
<![CDATA[Leko, Zvonimir
]]>          <w:br/>
<![CDATA[Konkurentnost hrvatskog gospodarstva s osvrtom na tržište Velike Britanije., 2006., magistarski rad, Ekonomski fakultet - Zagreb, Zagreb, Hrvatska
]]>          <w:br/>
        </w:t>
      </w:r>
    </w:p>
    <w:p>
      <w:pPr/>
      <w:r>
        <w:rPr/>
        <w:t xml:space="preserve">
<![CDATA[Gelo, Tomislav
]]>          <w:br/>
<![CDATA[Prirodni plin kao energent u Hrvatskoj., 2004., magistarski rad, Ekonomski fakultet, Zagreb
]]>          <w:br/>
        </w:t>
      </w:r>
    </w:p>
    <w:p>
      <w:pPr/>
      <w:r>
        <w:rPr/>
        <w:t xml:space="preserve">
<![CDATA[Tica, Josip
]]>          <w:br/>
<![CDATA[Tranzicijski učinci na djelotvornost i makroekonomsku regulaciju hrvatskog stambenog tržišta., 2002., magistarski rad, Ekonomski fakultet - Zagreb, Zagreb, Hrvatska
]]>          <w:br/>
        </w:t>
      </w:r>
    </w:p>
    <w:p>
      <w:pPr/>
      <w:r>
        <w:rPr/>
        <w:t xml:space="preserve">
<![CDATA[Čavrak, Vladimir
]]>          <w:br/>
<![CDATA[Strategija gospodarskog razvitka Hrvatske i modeliranje potražnje za cestovnim prometom., 1996., magistarski rad, Ekonomski fakultet - Zagreb, Zagreb, Hrvatska
]]>          <w:br/>
        </w:t>
      </w:r>
    </w:p>
    <w:p>
      <w:pPr/>
      <w:r>
        <w:rPr/>
        <w:t xml:space="preserve">
<![CDATA[Mošnja-Škare, Lorena
]]>          <w:br/>
<![CDATA[Primjena metodologije Ujedinjenih naroda (SNA '93) u izradbi bilance hrvatskog gospodarstva., 1996., magistarski rad, Ekonom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vranović, Sanja
]]>          <w:br/>
<![CDATA[Modeliranje harmoniziranog indeksa potrošačkih cijena u procesu prilagođavanja statističkog sustava Hrvatske Europskoj uniji., 2009., diplomski rad, diplomski, Ekonomski fakultet - Zagreb, Zagreb, Hrvatska
]]>          <w:br/>
        </w:t>
      </w:r>
    </w:p>
    <w:p>
      <w:pPr/>
      <w:r>
        <w:rPr/>
        <w:t xml:space="preserve">
<![CDATA[Cukon, Davor
]]>          <w:br/>
<![CDATA[Gospodarski učinci i troškovi hrvatskog pristupa Europskoj Uniji., 2001., diplomski rad, diplomski, Ekonomski fakultet -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