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Veljan (CROSBI Profil: 19432, MBZ: 51833)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Veljan, Darko
]]>          <w:br/>
<![CDATA[Kombinatorna i diskretna matematika. / Antičević, Neven (ur.).
]]>          <w:br/>
<![CDATA[Zagreb: Algoritam, 2001
]]>          <w:br/>
        </w:t>
      </w:r>
    </w:p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>
      <w:pPr/>
      <w:r>
        <w:rPr/>
        <w:t xml:space="preserve">
<![CDATA[Veljan, Darko
]]>          <w:br/>
<![CDATA[Matematika 4 : udžbenik i zbirka zadataka s rješenjima za četvrti razred srednjih škola. / Zlatko Šporer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index.php/401167) (međunarodna recenzija, članak, znanstveni)
]]>          <w:br/>
        </w:t>
      </w:r>
    </w:p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Veljan, Darko
]]>          <w:br/>
<![CDATA[Akademik Zlatko Janković, matematički fizičar, Varaždin 1916. - Zagreb, 1987..  // Prirodoslovlje, 8 (2008), 1-2;  65-78. (https://www.bib.irb.hr:8443/index.php/403401) (podatak o recenziji nije dostupan, članak, znanstveni)
]]>          <w:br/>
        </w:t>
      </w:r>
    </w:p>
    <w:p>
      <w:pPr/>
      <w:r>
        <w:rPr/>
        <w:t xml:space="preserve">
<![CDATA[Veljan, Darko; Wu, Shanhe
]]>          <w:br/>
<![CDATA[Parametrized Klamkin's inequality and improved Euler's inequality.  // Mathematical Inequalities & Applications, 11 (2008), 4;  729-737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Veljan, Darko
]]>          <w:br/>
<![CDATA[Profesor Đuro Kurepa.  // Prirodoslovlje, 7 (2007), 1-2;  63-74 (podatak o recenziji nije dostupan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s of Edges that Connect Vertices with Given Degrees.  // Journal of Mathematical Chemistry, 40 (2006), 2;  155-178 (međunarodna recenzija, članak, znanstveni)
]]>          <w:br/>
        </w:t>
      </w:r>
    </w:p>
    <w:p>
      <w:pPr/>
      <w:r>
        <w:rPr/>
        <w:t xml:space="preserve">
<![CDATA[Veljan, Darko
]]>          <w:br/>
<![CDATA[Geometry and convexity of $\cos(\sqrt (x))$.  // AMERICAN MATHEMATICAL MONTHLY, 111 (2004),  592-595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Došlić, Tomislav; Veljan, Darko
]]>          <w:br/>
<![CDATA[Calculus proofs of some combinatorial inequalities.  // Mathematical inequalities & applications, 6 (2003), 2;  197-209 (međunarodna recenzija, članak, znanstveni)
]]>          <w:br/>
        </w:t>
      </w:r>
    </w:p>
    <w:p>
      <w:pPr/>
      <w:r>
        <w:rPr/>
        <w:t xml:space="preserve">
<![CDATA[Veljan, Darko
]]>          <w:br/>
<![CDATA[On some primary and secondary structures in combinatorics.  // Mathematical communications, 6 (2001),  217-232 (podatak o recenziji nije dostupan, članak, znanstveni)
]]>          <w:br/>
        </w:t>
      </w:r>
    </w:p>
    <w:p>
      <w:pPr/>
      <w:r>
        <w:rPr/>
        <w:t xml:space="preserve">
<![CDATA[Veljan, Darko
]]>          <w:br/>
<![CDATA[The 2500-Year-Old Pythagorean Theorem.  // Mathematics magazine, 73 (2000), 4;  259-272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Veljan, Darko
]]>          <w:br/>
<![CDATA[An analogue of the Pythagorean theorem with regular $n$-gons instead of squares.  // Elemente der mathematik, 51 (1997),  156-160 (podatak o recenziji nije dostupan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njš, Željko; Veljan, Darko; Vuković, Ivica
]]>          <w:br/>
<![CDATA[Boris Pavković - profesor, matematičar i metodičar.  // Prirodoslovlje: časopis Odjela za prirodoslovlje i matematiku, 21 (2021),  59-76 (domaća recenzija, članak, stručni)
]]>          <w:br/>
        </w:t>
      </w:r>
    </w:p>
    <w:p>
      <w:pPr/>
      <w:r>
        <w:rPr/>
        <w:t xml:space="preserve">
<![CDATA[Veljan, Darko; Marušić, Ivana
]]>          <w:br/>
<![CDATA[Vizualni i kratki dokazi - prilog kreativnoj nastavi matematike (2.dio).  // Math.e : hrvatski matematički elektronski časopis, 33 (2018), 1;  16-33 (domaća recenzija, članak, stručni)
]]>          <w:br/>
        </w:t>
      </w:r>
    </w:p>
    <w:p>
      <w:pPr/>
      <w:r>
        <w:rPr/>
        <w:t xml:space="preserve">
<![CDATA[Veljan, Darko; Marušić, Ivana
]]>          <w:br/>
<![CDATA[Vizualni i kratki dokazi - prilog kreativnoj nastavi matematike (1.dio).  // Math.e : hrvatski matematički elektronski časopis, 32 (2017), 1;  18-37 (podatak o recenziji nije dostupan, članak, stručni)
]]>          <w:br/>
        </w:t>
      </w:r>
    </w:p>
    <w:p>
      <w:pPr/>
      <w:r>
        <w:rPr/>
        <w:t xml:space="preserve">
<![CDATA[Veljan, Darko
]]>          <w:br/>
<![CDATA[Površina trokuta, četverokuta, peterokuta i volumen fulerena.  // Matematičko-fizički list, 58 (2007), 4;  219-229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2004: M.F. Atiyah i I.M. Singer.  // Matematičko fizički list, 55 (2004), 2.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- ekvivalent Nobelove nagrade.  // Matematičko fizički list, 54 (2003), 2;  91-93 (podatak o recenziji nije dostupan, članak, stručni)
]]>          <w:br/>
        </w:t>
      </w:r>
    </w:p>
    <w:p>
      <w:pPr/>
      <w:r>
        <w:rPr/>
        <w:t xml:space="preserve">
<![CDATA[Veljan, Darko
]]>          <w:br/>
<![CDATA[O periodama kao vrsti brojeva.  // Poučak, 9 (2002),  5-16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poslije Pitagore.  // Matematičko fizički list, 53 (2002), 1;  4-9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stara znanost, umjetnost i filozofija.  // Prirodoslovlje, 1 (2002),  9-24 (podatak o recenziji nije dostupan, članak, stručni)
]]>          <w:br/>
        </w:t>
      </w:r>
    </w:p>
    <w:p>
      <w:pPr/>
      <w:r>
        <w:rPr/>
        <w:t xml:space="preserve">
<![CDATA[Veljan, Darko
]]>          <w:br/>
<![CDATA[2500 godina stari Pitagorin poučak.  // Poučak, 1 (2000),  5-25 (podatak o recenziji nije dostupan, članak, stručni)
]]>          <w:br/>
        </w:t>
      </w:r>
    </w:p>
    <w:p>
      <w:pPr/>
      <w:r>
        <w:rPr/>
        <w:t xml:space="preserve">
<![CDATA[Veljan, Darko
]]>          <w:br/>
<![CDATA[Jedan način dokazivanja raznih klasičnih nejednakosti.  // Matematičko fizički list, 198 (1999), 2;  90-95 (podatak o recenziji nije dostupan, članak, stručni)
]]>          <w:br/>
        </w:t>
      </w:r>
    </w:p>
    <w:p>
      <w:pPr/>
      <w:r>
        <w:rPr/>
        <w:t xml:space="preserve">
<![CDATA[Veljan, Darko
]]>          <w:br/>
<![CDATA[Paul Erdös.  // Matka, 7 (1998), 24;  5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dešić, Sibe; Veljan, Darko
]]>          <w:br/>
<![CDATA[Profesor Vladimir Vranić (1896-1976), matematičar i pionir elektroničkog računarstva u Hrvatskoj.  // Prirodoslovlje : časopis Odjela za prirodoslovlje i matematiku Matice hrvatske, 13 (2013), 1-2;  227-238 (podatak o recenziji nije dostupan, ostalo)
]]>          <w:br/>
        </w:t>
      </w:r>
    </w:p>
    <w:p>
      <w:pPr/>
      <w:r>
        <w:rPr/>
        <w:t xml:space="preserve">
<![CDATA[Veljan, Darko
]]>          <w:br/>
<![CDATA[Problem #11116.  // American mathematical monthly, 111 (2004), 9. (podatak o recenziji nije dostupan, ostalo, stručni)
]]>          <w:br/>
        </w:t>
      </w:r>
    </w:p>
    <w:p>
      <w:pPr/>
      <w:r>
        <w:rPr/>
        <w:t xml:space="preserve">
<![CDATA[Veljan, Darko
]]>          <w:br/>
<![CDATA[Problem #2412.  // Crux Mathematicorum, 26 (2000), 1;  60-61 (podatak o recenziji nije dostupan, članak, ostalo)
]]>          <w:br/>
        </w:t>
      </w:r>
    </w:p>
    <w:p>
      <w:pPr/>
      <w:r>
        <w:rPr/>
        <w:t xml:space="preserve">
<![CDATA[Veljan, Darko
]]>          <w:br/>
<![CDATA[Problem #2564.  // Crux mathematicorum, . (2000), 6.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ljan, Darko
]]>          <w:br/>
<![CDATA[Topics in advanced scientific computation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ljan, Darko
]]>          <w:br/>
<![CDATA[Geometry of pentagons and volumes of fullerenes.  // 4th Croatian Mathematical Congres CroMC2008 Abstracts / Scitovski, Rudolf (ur.).
]]>          <w:br/>
<![CDATA[Osijek: Odjel za Matematiku, Osijek, 2008. (predavanje, međunarodna recenzija, sažetak, znanstveni)
]]>          <w:br/>
        </w:t>
      </w:r>
    </w:p>
    <w:p>
      <w:pPr/>
      <w:r>
        <w:rPr/>
        <w:t xml:space="preserve">
<![CDATA[Veljan, Darko
]]>          <w:br/>
<![CDATA[Non-Euclidean Geometry: Facts, Features and Funs.  // MATH/CHEM/COMP 2007 Book of Abstracts / Graovac, Ante et al. (ur.).
]]>          <w:br/>
<![CDATA[Zagreb: Institut Ruđer Bošković, 2007. str. 77-77 (predavanje, međunarodna recenzija, sažet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 of Edges That Connect Vertices of Given Degrees.  // Math/Chem/Com 2003 Book of Abstracts
]]>          <w:br/>
<![CDATA[Dubrovnik, Hrvatska, 2003. str. 1-1 (poster, međunarodna recenzija, sažetak, znanstveni)
]]>          <w:br/>
        </w:t>
      </w:r>
    </w:p>
    <w:p>
      <w:pPr/>
      <w:r>
        <w:rPr/>
        <w:t xml:space="preserve">
<![CDATA[Veljan, Darko
]]>          <w:br/>
<![CDATA[Secondary structures.  // SIAM-EMS Conference Applied Mathematics in Our Changing World / . (ur.).
]]>          <w:br/>
<![CDATA[Berlin: EMS, 2001. (predavanje, međunarodna recenzija, sažetak, znanstveni)
]]>          <w:br/>
        </w:t>
      </w:r>
    </w:p>
    <w:p>
      <w:pPr/>
      <w:r>
        <w:rPr/>
        <w:t xml:space="preserve">
<![CDATA[Veljan, Darko
]]>          <w:br/>
<![CDATA[A Course in Elementary Mathematics for Math-Major Students.  // International Conference on the Teaching of Mathematics / . (ur.).
]]>          <w:br/>
<![CDATA[New York (NY): J. Wiley & Sons, 1998. str. 302-304 (pozvano 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ljan, Darko
]]>          <w:br/>
<![CDATA[Non-Euclidean Geometric Inequalities - in Geometry, Topology and Physics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Veljan, Darko
]]>          <w:br/>
<![CDATA[Geometry of pentagons and volumes of fullerenes.  // Fifth European Congress of Mathematics
]]>          <w:br/>
<![CDATA[Amsterdam, Nizozemska, 2008.. (https://www.bib.irb.hr:8443/index.php/403143) (poster, međunarodna recenzija, sažetak, znanstveni)
]]>          <w:br/>
        </w:t>
      </w:r>
    </w:p>
    <w:p>
      <w:pPr/>
      <w:r>
        <w:rPr/>
        <w:t xml:space="preserve">
<![CDATA[Veljan, Darko
]]>          <w:br/>
<![CDATA[Matematički fizičar Akademik ZLATKO JANKOVIĆ ; , 27.9.1916. &#8211; Zagreb, 12.12.1987..  // HRVATSKI PRIRODOSLOVCI 17 - Povijest prirodoslovlja Varaždinske županije
]]>          <w:br/>
<![CDATA[Varaždin, Hrvatska, 2008.. (https://www.bib.irb.hr:8443/index.php/403346) (predavanje, domaća recenzija, sažetak, stručni)
]]>          <w:br/>
        </w:t>
      </w:r>
    </w:p>
    <w:p>
      <w:pPr/>
      <w:r>
        <w:rPr/>
        <w:t xml:space="preserve">
<![CDATA[Veljan, Darko
]]>          <w:br/>
<![CDATA[Non-Euclidean Versions of Some Classical Triangle Inequalities.  // Geometric Topology VI
]]>          <w:br/>
<![CDATA[Dubrovnik, Hrvatska, 2007. (predavanje, neobjavljeni rad, znanstveni)
]]>          <w:br/>
        </w:t>
      </w:r>
    </w:p>
    <w:p>
      <w:pPr/>
      <w:r>
        <w:rPr/>
        <w:t xml:space="preserve">
<![CDATA[Veljan, Darko
]]>          <w:br/>
<![CDATA[Profesor Đuro Kurepa (Majske poljane, 1907. - Beograd, 1993.).  // Hrvatski prirodoslovci 16
]]>          <w:br/>
<![CDATA[Petrinja, Hrvatska, 2007. (predavanje, neobjavljeni rad, stručni)
]]>          <w:br/>
        </w:t>
      </w:r>
    </w:p>
    <w:p>
      <w:pPr/>
      <w:r>
        <w:rPr/>
        <w:t xml:space="preserve">
<![CDATA[Veljan, Darko
]]>          <w:br/>
<![CDATA[Non-Euclidean Geometry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Veljan, Darko
]]>          <w:br/>
<![CDATA[Geometry of Pentagons: from Gauss to Robbins.  // Fourth European Congress of Mathematicians, 2004
]]>          <w:br/>
<![CDATA[Stockholm, Švedska: EMS, 2004. (poster, međunarodna recenzija, neobjavljeni rad, znanstveni)
]]>          <w:br/>
        </w:t>
      </w:r>
    </w:p>
    <w:p>
      <w:pPr/>
      <w:r>
        <w:rPr/>
        <w:t xml:space="preserve">
<![CDATA[Veljan, Darko
]]>          <w:br/>
<![CDATA[Logarithmic behavior of secondary structures.  // The 50th S\'{;e};minaire Lotharingien de Combinatoire
]]>          <w:br/>
<![CDATA[Strasbourg, Francuska, 2003. (poster, neobjavljeni rad, znanstveni)
]]>          <w:br/>
        </w:t>
      </w:r>
    </w:p>
    <w:p>
      <w:pPr/>
      <w:r>
        <w:rPr/>
        <w:t xml:space="preserve">
<![CDATA[Veljan, Darko
]]>          <w:br/>
<![CDATA[Combinatorial aspects of secondary structures.  // The 49th S\'{;e};minaire Lotharingien de Combinatoire
]]>          <w:br/>
<![CDATA[Schönenberg, Njemačka, 2002. (poster, međunarodna recenzija, neobjavljeni rad, znanstveni)
]]>          <w:br/>
        </w:t>
      </w:r>
    </w:p>
    <w:p>
      <w:pPr/>
      <w:r>
        <w:rPr/>
        <w:t xml:space="preserve">
<![CDATA[Veljan, Darko
]]>          <w:br/>
<![CDATA[Prikaz video-filma $N$ is a Number, A portrait of Paul Erdös.  // MATH/CHEM/COMP 2002 / . (ur.).
]]>          <w:br/>
<![CDATA[Dubrovnik, Hrvatska, 2002. (demonstracija, međunarodna recenzija, neobjavljeni rad, stručni)
]]>          <w:br/>
        </w:t>
      </w:r>
    </w:p>
    <w:p>
      <w:pPr/>
      <w:r>
        <w:rPr/>
        <w:t xml:space="preserve">
<![CDATA[Veljan, Darko
]]>          <w:br/>
<![CDATA[Topics in Combinatorial Geometry.  // MATH/CHEM/COMP
]]>          <w:br/>
<![CDATA[Dubrovnik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>
      <w:pPr/>
      <w:r>
        <w:rPr/>
        <w:t xml:space="preserve">
<![CDATA[Došlić, Tomislav
]]>          <w:br/>
<![CDATA[Problems of matching enumeration and some applications to biochemical graphs., 2001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rudić, Ante
]]>          <w:br/>
<![CDATA[Kriptosistemi., 1998., diplomski rad, Prirodoslovno matematički fakultet - 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jan, Darko
]]>          <w:br/>
<![CDATA[Hotel s beskonačno mnogo sob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