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Bendeković (CROSBI Profil: 18876, MBZ: 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deković, Jadranka; Rogožar, Zlatko; Naletina, Dora
]]>          <w:br/>
<![CDATA[THE ROLE AND IMPORTANCE OF INTERMODAL TRANSPORT IN CROATIA FOR EU COUNTRIES. // DAAAM INTERNATIONAL SCIENTIFIC BOOK 2014 / Katalinić, Branko (ur.).
]]>          <w:br/>
<![CDATA[Beč: DAAAM International Publishing, 2014. str. 267-278. (https://www.bib.irb.hr:8443/index.php/741855)
]]>          <w:br/>
        </w:t>
      </w:r>
    </w:p>
    <w:p>
      <w:pPr/>
      <w:r>
        <w:rPr/>
        <w:t xml:space="preserve">
<![CDATA[Bendeković, Jadranka; Simonić, Tin; Naletina, Dora
]]>          <w:br/>
<![CDATA[IMPORTANCE OF MARKETING STRATEGY FOR ACHIEVEMENT OF COMPETITIVE ADVANTAGE OF CROATIAN ROAD TRANSPORTERS. // DAAAM INTERNATIONAL SCIENTIFIC BOOK 2014 / Katalinić, Branko (ur.).
]]>          <w:br/>
<![CDATA[Beč: DAAAM International Publishing, 2014. str. 257-266. (https://www.bib.irb.hr:8443/index.php/741847)
]]>          <w:br/>
        </w:t>
      </w:r>
    </w:p>
    <w:p>
      <w:pPr/>
      <w:r>
        <w:rPr/>
        <w:t xml:space="preserve">
<![CDATA[Bendeković, Jadranka; Vuletić, Dora
]]>          <w:br/>
<![CDATA[Piracy influence on the shipowners and insurance companies. // DAAAM INTERNATIONAL SCIENTIFIC BOOK 2013 / Katalinic, Branko ; Tekić, Željko (ur.).
]]>          <w:br/>
<![CDATA[Beč: DAAAM International Publishing ; DAAAM International Vienna, 2013. str. 711-718. (https://www.bib.irb.hr:8443/index.php/665224)
]]>          <w:br/>
        </w:t>
      </w:r>
    </w:p>
    <w:p>
      <w:pPr/>
      <w:r>
        <w:rPr/>
        <w:t xml:space="preserve">
<![CDATA[Bendeković, Jadranka; Vuletić, Dora
]]>          <w:br/>
<![CDATA[Transport kao okosnica globalne trgovine. // Mijo Mirković: Trgovina i unutrašnja trgovinska politika ; pretisak s komentarima / Knego, Nikola ; Renko, Sanda ; Knežević, Blaženka (ur.).
]]>          <w:br/>
<![CDATA[Zagreb: Ekonomski fakultet Sveučilišta u Zagrebu, 2012. str. 343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ković, Jadranka; Martić, Zlatko; Vuletić, Dora
]]>          <w:br/>
<![CDATA[Marketing strategy of Croatian Railway Freight Transport under conditions of liberalisation.  // Poslovna izvrsnost, 7 (2013), 2;  45-63 (podatak o recenziji nije dostupan, prethodno priopćenje, znanstveni)
]]>          <w:br/>
        </w:t>
      </w:r>
    </w:p>
    <w:p>
      <w:pPr/>
      <w:r>
        <w:rPr/>
        <w:t xml:space="preserve">
<![CDATA[Bendeković, Jadranka; Vuletić, Dora
]]>          <w:br/>
<![CDATA[FINANCIJSKA ANALIZA POSLOVANJA HRVATSKE BRODOGRAĐEVNE INDUSTRIJE.  // Poslovna izvrsnost, V (2011), 1;  125-154. (https://www.bib.irb.hr:8443/index.php/540575) (podatak o recenziji nije dostupan, pregledni rad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deković, Jadranka; Naletina, Dora; Bojić, Aida
]]>          <w:br/>
<![CDATA[The role of international freight forwarders in the reporting of shipment and delivery of goods in the European Union over the Intrastat.  // 5 th Eastern European Economic and Social Development Conference on Social Responsibility Book of Proceedings / Jovancai Stakic, Ana ; Kovsca, Vladimir ; Bendekovic, Jadranka (ur.).
]]>          <w:br/>
<![CDATA[Varaždin : Koprivnica : Beograd: Varazdin Development and Entrepreneurship Agency, University North, Megatrend University, 2015. str. 301-310. (https://www.bib.irb.hr:8443/index.php/768837) (ostalo, međunarodna recenzija, cjeloviti rad (in extenso), znanstveni)
]]>          <w:br/>
        </w:t>
      </w:r>
    </w:p>
    <w:p>
      <w:pPr/>
      <w:r>
        <w:rPr/>
        <w:t xml:space="preserve">
<![CDATA[Bendeković, Jadranka; Naletina, Dora; Nola Iva
]]>          <w:br/>
<![CDATA[Food safety and quality in the supply chain.  // Trade perspectives 2015: Innovations in Food Retailing / Knego, Nikola ; Renko, Sanda ; Knežević, Blaženka (ur.).
]]>          <w:br/>
<![CDATA[Zagreb: Ekonomski fakultet Sveučilišta u Zagrebu ; Hrvatska gospodarska komora (HGK), 2015. str. 151-163. (https://www.bib.irb.hr:8443/index.php/786708) (poster, međunarodna recenzija, cjeloviti rad (in extenso), znanstveni)
]]>          <w:br/>
        </w:t>
      </w:r>
    </w:p>
    <w:p>
      <w:pPr/>
      <w:r>
        <w:rPr/>
        <w:t xml:space="preserve">
<![CDATA[Bendeković, Jadranka; Naletina, Dora; Šunjić, Zrinka
]]>          <w:br/>
<![CDATA[Cost control policy in Maersk Line.  // 11th International Scientific Conference on Economic and Social Development - Building Resilient Society Book of Proceedings / Vuletić, Ante ; Vlahov Rebeka Danijela ; Pihir Igor (ur.).
]]>          <w:br/>
<![CDATA[Varaždin : Koprivnica: Varazdin Development and Entrepreneurship Agency ; University North, 2015. str. 125-132. (https://www.bib.irb.hr:8443/index.php/791656) (predavanje, međunarodna recenzija, cjeloviti rad (in extenso), znanstveni)
]]>          <w:br/>
        </w:t>
      </w:r>
    </w:p>
    <w:p>
      <w:pPr/>
      <w:r>
        <w:rPr/>
        <w:t xml:space="preserve">
<![CDATA[Bendeković, Jadranka; Vuletić, Dora
]]>          <w:br/>
<![CDATA[Development opportunities of Port of Rijeka in the future.  // 2nd International Scientific Conference Book of Proceedings / Filipović, D. ; Goltnik Urnaut, A. (ur.).
]]>          <w:br/>
<![CDATA[Varaždin: Varazdin development and Entrepreneurship Agency, Varazdin, Croatia and Faculty of Commercial and Business Sciences, Celje, Slovenia, 2013. str. 74-82. (https://www.bib.irb.hr:8443/index.php/626097) (ostalo, međunarodna recenzija, cjeloviti rad (in extenso), znanstveni)
]]>          <w:br/>
        </w:t>
      </w:r>
    </w:p>
    <w:p>
      <w:pPr/>
      <w:r>
        <w:rPr/>
        <w:t xml:space="preserve">
<![CDATA[Bendeković, Jadranka; Vuletić, Dora; Gotovac, Marko
]]>          <w:br/>
<![CDATA[Uloga i važnost špeditera u lancu opskrbe.  // Zbornik međunarodne znanstvene konferencije Perspektive trgovine 2013 / Knego, Nikola ; Renko, Sanda ; Knežević, Blaženka (ur.).
]]>          <w:br/>
<![CDATA[Zagreb: Ekonomski fakultet Sveučilišta u Zagrebu, 2013.. (https://www.bib.irb.hr:8443/index.php/656994) (predavanje, međunarodna recenzija, cjeloviti rad (in extenso), znanstveni)
]]>          <w:br/>
        </w:t>
      </w:r>
    </w:p>
    <w:p>
      <w:pPr/>
      <w:r>
        <w:rPr/>
        <w:t xml:space="preserve">
<![CDATA[Bendeković, Jadranka; Bogdanović, Nenad; Vuletić Dora
]]>          <w:br/>
<![CDATA[Utjecaj gospodarskog razvoja na isporuku brodova.  // Proceedings of the 3rd International Conference 'Vallis Aurea' / Katalinic Branko (ur.).
]]>          <w:br/>
<![CDATA[Požega: Polytechnic of Pozega, 2012. str. 59-67. (https://www.bib.irb.hr:8443/index.php/597775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deković, Jadranka; Vuletić, Dora
]]>          <w:br/>
<![CDATA[ANALYSIS OF SAFETY INDICATORS OF CROATIAN BIG SHIPYARDS.  // ANNALS OF DAAAM FOR 2011 & PROCEEDINGS OF THE 22ND INTERNATIONAL DAAAM SYMPOSIUM / Katalinic, Branko (ur.).
]]>          <w:br/>
<![CDATA[Beč: DAAAM International Vienna, 2011. str. 1491-1492. (https://www.bib.irb.hr:8443/index.php/562932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letina, Dora
]]>          <w:br/>
<![CDATA[Resursni pristup izvorima konkurentske prednosti u hrvatskoj industriji cestovnoga prijevoza., 2016., doktorska disertacija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