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Varaždinec (CROSBI Profil: 1722, MBZ: 126331)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