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Kovačević (CROSBI Profil: 17105, MBZ: 229844)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Kovačević, Barbara; Štebih Golub, Barbara
]]>          <w:br/>
<![CDATA[Trebaš li imati žnjoru kad imaš putra na glavi? (Germanizmi u hrvatskim frazemima). // Kroz prostor i vrijeme. Zbornik u čast Miri Menac-Mihalić. / Frančić Anđela ; Kuzmić Boris ; Malnar ; Jurišić Marija (ur.).
]]>          <w:br/>
<![CDATA[Zagreb: FF Press, 2021. str. 453-467
]]>          <w:br/>
        </w:t>
      </w:r>
    </w:p>
    <w:p>
      <w:pPr/>
      <w:r>
        <w:rPr/>
        <w:t xml:space="preserve">
<![CDATA[Bašić, Martina; Kovačević, Barbara
]]>          <w:br/>
<![CDATA[Vještice u hrvatskoj frazeologiji. // Percepcia nadprirodzena vo frazeológii. Slavofraz 2019. / Dobríková, Mária (ur.).
]]>          <w:br/>
<![CDATA[Bratislava: Univerzita Komenského v Bratislave, 2019. str. 47-54. (https://www.bib.irb.hr:8443/index.php/1131192)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Psychologie. Phraseology and (naive) psychology. 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Ramadanović, Ermina; Kovačević, Barbara
]]>          <w:br/>
<![CDATA[Prozodijska tvorba u hrvatskom jeziku. // Od dvojbe do razdvojbe. Zbornik radova u čast profesorici Branki Tafri / Košutar, Petra ; Kovačić, Mislav (ur.).
]]>          <w:br/>
<![CDATA[Zagreb: Ibis grafika, 2018. str. 161-175
]]>          <w:br/>
        </w:t>
      </w:r>
    </w:p>
    <w:p>
      <w:pPr/>
      <w:r>
        <w:rPr/>
        <w:t xml:space="preserve">
<![CDATA[Kovačević, Barbara; Ramadanović, Ermina
]]>          <w:br/>
<![CDATA[Frazeološka ortografija – problem bilježenja velikoga i maloga početnog slova. // Slavofraz 2017: Iminjata i frazeologijata. Imena i frazeologija / Veljanovska, Katerina ; Mirčevska-Boševa, Biljana (ur.).
]]>          <w:br/>
<![CDATA[Skopje: Filološki fakultet Blaže Кoneski Univerziteta Sv. Kiril i Metodij u Skopju, 2018. str. 377-395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 Psychologie/Phraseology and (naive) psychology/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Kovačević, Barbara; Ramadanović, Ermina
]]>          <w:br/>
<![CDATA[Lijevo – desno, ispred – iza i gore – dolje u hrvatskoj frazeologiji. // Prostor in čas v frazeologiji / Kržišnik, Erika ; Jakop, Nataša ; Jemec Tomazin, Mateja (ur.).
]]>          <w:br/>
<![CDATA[Ljubljana: Znanstvena založba Filozofske fakultete Univerze v Ljubljani, 2016. str. 53-73
]]>          <w:br/>
        </w:t>
      </w:r>
    </w:p>
    <w:p>
      <w:pPr/>
      <w:r>
        <w:rPr/>
        <w:t xml:space="preserve">
<![CDATA[Kovačević, Barbara
]]>          <w:br/>
<![CDATA[Tko to tamo pjeva i kako?. // Frazeologicke študei VI - Hudobne motivy vo frazeologii / Dobrikova, Maria (ur.).
]]>          <w:br/>
<![CDATA[Bratislava: Univerzita Komenského v Bratislave, 2014. str. 133-143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Barbara; Štebih Golub, Barbara
]]>          <w:br/>
<![CDATA[Verschiedene sprichwörtliche Redensarten –das erste kroatische phraseologische Wörterbuch.  // Kalbotyra, 73 (2020),  92-103 doi:https://.org/10.15388/Kalbotyra.2020.5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Kovačević, Barbara
]]>          <w:br/>
<![CDATA[RUKOPISNE BILJEŠKE VLATKA DABCA UZ PETOJEZIČNI AUTO-MOTO RJEČNIK JOSIPA MODLYJA.  // Filologija : časopis Razreda za filološke znanosti Hrvatske akademije znanosti i umjetnosti, 36-37 (2001),  17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Barbara
]]>          <w:br/>
<![CDATA[Toma i Juda - apostoli u frazeologiji.  // Hrvatski jezik, 5 (2018), 4;  28-30 (podatak o recenziji nije dostupan, članak, ostalo)
]]>          <w:br/>
        </w:t>
      </w:r>
    </w:p>
    <w:p>
      <w:pPr/>
      <w:r>
        <w:rPr/>
        <w:t xml:space="preserve">
<![CDATA[Kovačević, Barbara
]]>          <w:br/>
<![CDATA[Novinska patka, žuta štampa i sedma sila.  // Hrvatski jezik, 5 (2018), 1;  22-25 (podatak o recenziji nije dostupan, članak, ostalo)
]]>          <w:br/>
        </w:t>
      </w:r>
    </w:p>
    <w:p>
      <w:pPr/>
      <w:r>
        <w:rPr/>
        <w:t xml:space="preserve">
<![CDATA[Kovačević, Barbara
]]>          <w:br/>
<![CDATA[Frazeološka sela.  // Hrvatski jezik, 5 (2018), 2;  25-27 (recenziran, članak, ostalo)
]]>          <w:br/>
        </w:t>
      </w:r>
    </w:p>
    <w:p>
      <w:pPr/>
      <w:r>
        <w:rPr/>
        <w:t xml:space="preserve">
<![CDATA[Kovačević, Barbara
]]>          <w:br/>
<![CDATA[Nogomet i frazeologija.  // Hrvatski jezik, 5 (2018), 3;  23-27 (podatak o recenziji nije dostupan, članak, ostalo)
]]>          <w:br/>
        </w:t>
      </w:r>
    </w:p>
    <w:p>
      <w:pPr/>
      <w:r>
        <w:rPr/>
        <w:t xml:space="preserve">
<![CDATA[Kovačević, Barbara
]]>          <w:br/>
<![CDATA[Sveti Petar i kajgana.  // Hrvatski jezik (Zagreb), 4 (2017), 1;  27-28 (podatak o recenziji nije dostupan, članak, ostalo)
]]>          <w:br/>
        </w:t>
      </w:r>
    </w:p>
    <w:p>
      <w:pPr/>
      <w:r>
        <w:rPr/>
        <w:t xml:space="preserve">
<![CDATA[Kovačević, Barbara
]]>          <w:br/>
<![CDATA[Indijanci u hrvatskim frazemima.  // Hrvatski jezik (Zagreb), 4 (2017), 2;  27-29 (podatak o recenziji nije dostupan, članak, ostalo)
]]>          <w:br/>
        </w:t>
      </w:r>
    </w:p>
    <w:p>
      <w:pPr/>
      <w:r>
        <w:rPr/>
        <w:t xml:space="preserve">
<![CDATA[Kovačević, Barbara
]]>          <w:br/>
<![CDATA[Basne kao izvorište frazema.  // Hrvatski jezik (Zagreb), 4 (2017), 3;  29-31 (podatak o recenziji nije dostupan, članak, ostalo)
]]>          <w:br/>
        </w:t>
      </w:r>
    </w:p>
    <w:p>
      <w:pPr/>
      <w:r>
        <w:rPr/>
        <w:t xml:space="preserve">
<![CDATA[Kovačević, Barbara
]]>          <w:br/>
<![CDATA[Kocka je bačena na Rubikonu.  // Hrvatski jezik (Zagreb), 3 (2016), 4;  25-26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Primarne emocije u hrvatskoj frazeologiji.  // Rasprave Instituta za hrvatski jezik i jezikoslovlje, 42 (2016), 2;  505-527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Žene u antičkim frazemima.  // Hrvatski jezik (Zagreb), 3 (2016), 3;  28-30 (podatak o recenziji nije dostupan, članak, ostalo)
]]>          <w:br/>
        </w:t>
      </w:r>
    </w:p>
    <w:p>
      <w:pPr/>
      <w:r>
        <w:rPr/>
        <w:t xml:space="preserve">
<![CDATA[Kovačević, Barbara
]]>          <w:br/>
<![CDATA[Muškarci u antičkim frazemima.  // Hrvatski jezik (Zagreb), 3 (2016), 2;  21-25 (podatak o recenziji nije dostupan, članak, ostalo)
]]>          <w:br/>
        </w:t>
      </w:r>
    </w:p>
    <w:p>
      <w:pPr/>
      <w:r>
        <w:rPr/>
        <w:t xml:space="preserve">
<![CDATA[Kovačević, Barbara
]]>          <w:br/>
<![CDATA[Slijepi putnici na pasjim vrućinama.  // Hrvatski jezik (Zagreb), 2 (2015), 3;  30-31 (podatak o recenziji nije dostupan, članak, ostalo)
]]>          <w:br/>
        </w:t>
      </w:r>
    </w:p>
    <w:p>
      <w:pPr/>
      <w:r>
        <w:rPr/>
        <w:t xml:space="preserve">
<![CDATA[Kovačević, Barbara
]]>          <w:br/>
<![CDATA[Ilijada i Odiseja.  // Hrvatski jezik (Zagreb), 2 (2015), 4;  30-32 (podatak o recenziji nije dostupan, članak, ostalo)
]]>          <w:br/>
        </w:t>
      </w:r>
    </w:p>
    <w:p>
      <w:pPr/>
      <w:r>
        <w:rPr/>
        <w:t xml:space="preserve">
<![CDATA[Kovačević, Barbara
]]>          <w:br/>
<![CDATA[Crna ovca - bijela vrana - rijetka ptica.  // Hrvatski jezik (Zagreb), 2 (2015), 2;  31-32 (podatak o recenziji nije dostupan, članak, ostalo)
]]>          <w:br/>
        </w:t>
      </w:r>
    </w:p>
    <w:p>
      <w:pPr/>
      <w:r>
        <w:rPr/>
        <w:t xml:space="preserve">
<![CDATA[Kovačević, Barbara
]]>          <w:br/>
<![CDATA[Pijan kao majka i pijan kao duga.  // Hrvatski jezik (Zagreb), 1 (2014), 4;  27-29 (podatak o recenziji nije dostupan, članak, ostalo)
]]>          <w:br/>
        </w:t>
      </w:r>
    </w:p>
    <w:p>
      <w:pPr/>
      <w:r>
        <w:rPr/>
        <w:t xml:space="preserve">
<![CDATA[Kovačević, Barbara
]]>          <w:br/>
<![CDATA[I krokodili plaču.  // Hrvatski jezik (Zagreb), 1 (2014), 2;  28-29 (podatak o recenziji nije dostupan, članak, ostalo)
]]>          <w:br/>
        </w:t>
      </w:r>
    </w:p>
    <w:p>
      <w:pPr/>
      <w:r>
        <w:rPr/>
        <w:t xml:space="preserve">
<![CDATA[Kovačević, Barbara
]]>          <w:br/>
<![CDATA[Medvjeđa usluga i labuđi pjev.  // Hrvatski jezik (Zagreb), 1 (2014), 1;  29-30 (podatak o recenziji nije dostupan, članak, ostalo)
]]>          <w:br/>
        </w:t>
      </w:r>
    </w:p>
    <w:p>
      <w:pPr/>
      <w:r>
        <w:rPr/>
        <w:t xml:space="preserve">
<![CDATA[Kovačević, Barbara
]]>          <w:br/>
<![CDATA[Tko zabija glavu u pijesak?.  // Hrvatski jezik (Zagreb), 1 (2014), 3;  29-30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Frazemske polusloženice (od rječnika preko tvorbe do pravopisa i obratno).  // Rasprave Instituta za hrvatski jezik i jezikoslovlje, 39 (2013), 1;  369-389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Dugo iščekivan frazeološki dvojezičnik (Dalibor Vrgoč, Željka Fink Arsovski: Hrvatsko-engleski frazeološki rječnik, Naklada Ljevak, Zagreb, 2008.).  // Rasprave Instituta za hrvatski jezik i jezikoslovlje, 34 (2008),  517-519 (podatak o recenziji nije dostupan, prikaz, ostalo)
]]>          <w:br/>
        </w:t>
      </w:r>
    </w:p>
    <w:p>
      <w:pPr/>
      <w:r>
        <w:rPr/>
        <w:t xml:space="preserve">
<![CDATA[Kovačević, Barbara
]]>          <w:br/>
<![CDATA[Višejezični rječnik poredbenih frazema (Željka Fink-Arsovski i sur.: Hrvatsko-slavenski rječnik poredbenih frazema, Knjigra, Zagreb, 2006., 439 str.).  // Philological studies (Skopje), 5 (2007), 2;  283-286 (podatak o recenziji nije dostupan, prikaz, ostalo)
]]>          <w:br/>
        </w:t>
      </w:r>
    </w:p>
    <w:p>
      <w:pPr/>
      <w:r>
        <w:rPr/>
        <w:t xml:space="preserve">
<![CDATA[Kovačević, Barbara
]]>          <w:br/>
<![CDATA[Devetojezični rječnik poredbenih frazema (Željka Fink-Arsovski i sur.: Hrvatsko-slavenski rječnik poredbenih frazema, Knjigra, Zagreb, 2006., 439 str.).  // Strani jezici : časopis za unapređenje nastave stranih jezika, 36 (2007), 1;  77-81 (podatak o recenziji nije dostupan, prikaz, ostalo)
]]>          <w:br/>
        </w:t>
      </w:r>
    </w:p>
    <w:p>
      <w:pPr/>
      <w:r>
        <w:rPr/>
        <w:t xml:space="preserve">
<![CDATA[Kovačević, Barbara
]]>          <w:br/>
<![CDATA[Veliki frazeološki iskorak (Antica Menac, Željka Fink-Arsovski, Radomir Venturin: Hrvatski frazeološki rječnik, Naklada Ljevak, Zagreb, 2003., 414 str.).  // Rasprave Instituta za hrvatski jezik i jezikoslovlje, 30 (2004),  272-276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1.  // Sociolinguistica, 17 (2003),  247-248 (podatak o recenziji nije dostupan, bibliografija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0.  // Sociolinguistica, 16 (2002),  232-233 (podatak o recenziji nije dostupan, bibliografija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9.  // Sociolinguistica, 15 (2001),  195-196 (podatak o recenziji nije dostupan, bibliografij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8.  // Sociolinguistica, 14 (2000),  293-294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Tko to tamo pjeva i kako?.  // Frazeologicke študei VI - Hudobne motivy vo frazeologii / Dobrikova, Maria (ur.).
]]>          <w:br/>
<![CDATA[Bratislava: Univerzita Komenského v Bratislave, 2014. str. 133-143 (predavanje, međunarodna recenzija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