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Novosel (CROSBI Profil: 16567, MBZ: 221720)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aja; Novosel, Anđelko
]]>          <w:br/>
<![CDATA[Edukacija djece predškolske i školske dobi u Hrvatskoj o potrebi očuvanja i zaštite Jadranskoga mora.. Zagreb: Jadran-galenski laboratorij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oess, Emmy R : Novosel, Maja
]]>          <w:br/>
<![CDATA[Krka River (Croatia): Case Study of Bryozoan Settlement from Source to Estuary. // Bryozoan Studies 2010 / A. Ernst et al (ur.).
]]>          <w:br/>
<![CDATA[Berlin : Heidelberg: Springer, 2012. str. 435-448
]]>          <w:br/>
        </w:t>
      </w:r>
    </w:p>
    <w:p>
      <w:pPr/>
      <w:r>
        <w:rPr/>
        <w:t xml:space="preserve">
<![CDATA[Kuklinski, Piotr; Sokolowski, Adam; Ziolkowska, Marcelina; Balazy, Piotr; Novosel, Maja; Barnes, David K.A.
]]>          <w:br/>
<![CDATA[Growth Rate of Selected Sheet-Encrusting Bryozoan Colonies Along a Latitudinal Transect: Preliminary Results. // Lecture Notes in Earth System Sciences 143 / A. Ernst et al. (eds.) (ur.).
]]>          <w:br/>
<![CDATA[Berlin : Heidelberg: Springer, 2012. str. 155-167
]]>          <w:br/>
        </w:t>
      </w:r>
    </w:p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>
      <w:pPr/>
      <w:r>
        <w:rPr/>
        <w:t xml:space="preserve">
<![CDATA[Novosel, Maja
]]>          <w:br/>
<![CDATA[Bryozoans of the Adriatic Sea. // Moostiere (Bryozoa) / Woss, Emmy (ur.).
]]>          <w:br/>
<![CDATA[Linz: Land Oberosterreich, 2005. str. 232-246
]]>          <w:br/>
        </w:t>
      </w:r>
    </w:p>
    <w:p>
      <w:pPr/>
      <w:r>
        <w:rPr/>
        <w:t xml:space="preserve">
<![CDATA[Novosel, Maja; Olujić, Goran; Cocito, Silvia; Požar-Domac, Antonieta
]]>          <w:br/>
<![CDATA[Submarine freshwater springs in the Adriatic Sea: a unique habitat of the bryozoan Pentapora fascialis. // Bryozoan Studies 2004 / Moyano, G. ; Hugo, I. ; Cancino, Juan M. ; Wyse Jackson, Patrick N. (ur.).
]]>          <w:br/>
<![CDATA[London : Delhi: A.A. Balkema Publishers, 2005. str. 215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etečki, Nataša; Kovačić, Ines; Novosel, Maja
]]>          <w:br/>
<![CDATA[Moja biologija 8: Udžbenik za osmi razred osnovne škole. / Đurđica Salomon Pađen (ur.).
]]>          <w:br/>
<![CDATA[Zagreb: Alka script, 2020
]]>          <w:br/>
        </w:t>
      </w:r>
    </w:p>
    <w:p>
      <w:pPr/>
      <w:r>
        <w:rPr/>
        <w:t xml:space="preserve">
<![CDATA[Kletečki, Nataša; Kovačić, Ines; Novosel, Maja
]]>          <w:br/>
<![CDATA[Moja najdraža biologija 8: Radni udžbenik za biologiju za osmi razred osnovne škole za učenike/učenice s teškoćama. / Đurđica Salomon Pađen (ur.).
]]>          <w:br/>
<![CDATA[Zagreb: Alka script, 2020
]]>          <w:br/>
        </w:t>
      </w:r>
    </w:p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Novosel, Maja; Marukić, Miljenko
]]>          <w:br/>
<![CDATA[Živi svijet jadranskih plaža i obala.
]]>          <w:br/>
<![CDATA[Zagreb: Alka script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sso, Antonietta; Di Martino, Emanuela; Pica, Daniela; Galanti, Luca; Cerrano, Carlo; Novosel, Maja
]]>          <w:br/>
<![CDATA[Non-indigenous bryozoan species from natural and artificial substrata of Mediterranean submarine caves.  // Marine Biodiversity, 48 (2018),  1345-1355 doi:10.1007/s12526-016-0602-2 (međunarodna recenzija, članak, znanstveni)
]]>          <w:br/>
        </w:t>
      </w:r>
    </w:p>
    <w:p>
      <w:pPr/>
      <w:r>
        <w:rPr/>
        <w:t xml:space="preserve">
<![CDATA[Reverter-Gil, Oscar; Souto, Javier; Novosel, Maja; Tilbrook, Kevin J.
]]>          <w:br/>
<![CDATA[Adriatic species of Schizomavella (Bryozoa: Cheilostomata).  // Journal of natural history, 50 (2016), 5/6;  281-321 doi:10.1080/00222933.2015.106215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, 11 (2004), 2;  416-418 (međunarodna recenzija, članak, znanstveni)
]]>          <w:br/>
        </w:t>
      </w:r>
    </w:p>
    <w:p>
      <w:pPr/>
      <w:r>
        <w:rPr/>
        <w:t xml:space="preserve">
<![CDATA[Cocito, Silvia; Novosel, Maja; Novosel, Anđelko
]]>          <w:br/>
<![CDATA[Carbonate bioinformation around underwater freswater springs in the north-eastern Adriatic Sea.  // Facies, 50 (2004), 1;  13-17 doi:10.1007/s10347-004-0007-8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ugen, Marianne Nilsen; Novosel, Maja; Wisshak, Max; Berning, Björn
]]>          <w:br/>
<![CDATA[The genus Reptadeonella (Bryozoa, Cheilostomatida) in European waters: there’s more in it than meets the eye.  // Bryozoan Studies 2019
]]>          <w:br/>
<![CDATA[Liberec, Češka Republika, 2019. str. 59-68 (poster, međunarodna recenzija, cjeloviti rad (in extenso), znanstveni)
]]>          <w:br/>
        </w:t>
      </w:r>
    </w:p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Cukrov, Marijana; Novosel, Maja
]]>          <w:br/>
<![CDATA[New records of the estuarine bryozoan Conopeum seurati (Canu, 1928) along the eastern (Croatian) coast of the Adriatic Sea.  // Bryozoan Studies 2013 / Rosso, Antonietta ; Wyse Jackson, Patrick N ; Porter, Joanne (ur.).
]]>          <w:br/>
<![CDATA[Trident: Museo delle Scienze, 2014. str. 39-44 (predavanje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Novosel, Maja
]]>          <w:br/>
<![CDATA[Bryozoans of the Adriatic Sea.  // Bryozoan workshop
]]>          <w:br/>
<![CDATA[Linz, 2005. str. 231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zlog-Grlica Jasna, Kletečki Nataša, Novosel Maja
]]>          <w:br/>
<![CDATA[PONAVLJANJE NASTAVNIH SADRŽAJA VEZANIH UZ ŽIVOTNE ZAJEDNICA MORA METODOM IGRE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1. Cukrov, Marijana; Novosel, Maja
]]>          <w:br/>
<![CDATA[Anhijalini speleološki objekti estuarija rijeke Krke kao staništa invazivnih vrsta.  // 1. Hrvatski simpozij o invazivnim vrstama : Zbornik sažetaka / Jelaska, Sven D. (ur.).
]]>          <w:br/>
<![CDATA[Zagreb: Hrvatsko ekološko društvo, 2014. str. 16-17 (predavanje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Kletečki Nataša, Novosel Maja, Zrakic-Potkonjak Anđelka
]]>          <w:br/>
<![CDATA[Radionice o očuvanju i zaštiti Jadranskog mora u nastavi prirode u osnovnoj školi.  // 11. hrvatski biološki kongres : zbornik sažetaka / Jelaska, Sven D ; Klobučar, Goran I V ; Šerić Jelaska, Lucija ; Leljak Levanić, Dunja ; Lukša, Žaklin (ur.).
]]>          <w:br/>
<![CDATA[Zagreb: Hrvatsko biološko društvo, 2012. str. 54-55 (poster, međunarodna recenzija, sažetak, znanstveni)
]]>          <w:br/>
        </w:t>
      </w:r>
    </w:p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Wöss, Emmy; Novosel, Maja
]]>          <w:br/>
<![CDATA[Krka River (Croatia): Case study of bryozoan settlement from source to estuary..  // 15th International Bryozoology Association Conference, Kiel, Germany, Program and Abstracts / Schaefer, Priska ; Nikulina, Elena (ur.).
]]>          <w:br/>
<![CDATA[Kiehl: GeoUnion Alfred-Wegener-Stiftung, 2010. str. 35-35 (predavanje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Novosel, Maja; Hageman, Steve J.
]]>          <w:br/>
<![CDATA[Variation of zooecia size within colonies and among environments.  // 14th Meeting of the International Bryozoology Association / Hageman, Steve J., McKinney, Frank, K. (ur.).
]]>          <w:br/>
<![CDATA[Boone (NC): Appalachian State University, 2007. (predavanje, međunarodna recenzija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Novosel, Maja
]]>          <w:br/>
<![CDATA[The problem of farmed tuna in Croatia.  // Diversité du monde vivant en mer Méditerranée / Olivier, Jean-Paul (ur.).
]]>          <w:br/>
<![CDATA[Nica: Académie Nice, 2003. str. 12-13 (predavanje, sažetak, struč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ovosel, Maja
]]>          <w:br/>
<![CDATA[Neobičan svijet vrulja., 2008. (podatak o recenziji nije dostupan, popularni rad).
]]>          <w:br/>
        </w:t>
      </w:r>
    </w:p>
    <w:p>
      <w:pPr/>
      <w:r>
        <w:rPr/>
        <w:t xml:space="preserve">
<![CDATA[Novosel, Maja
]]>          <w:br/>
<![CDATA[Azori &#8211; portugalsko otočje u sredini Atlantskog oceana., 2005. (podatak o recenziji nije dostupan, popularni rad).
]]>          <w:br/>
        </w:t>
      </w:r>
    </w:p>
    <w:p>
      <w:pPr/>
      <w:r>
        <w:rPr/>
        <w:t xml:space="preserve">
<![CDATA[Novosel, Maja
]]>          <w:br/>
<![CDATA[Podmorje Jabuke., 2004. (podatak o recenziji nije dostupan, popularni rad).
]]>          <w:br/>
        </w:t>
      </w:r>
    </w:p>
    <w:p>
      <w:pPr/>
      <w:r>
        <w:rPr/>
        <w:t xml:space="preserve">
<![CDATA[Novosel, Maja; Kletečki, Nataša
]]>          <w:br/>
<![CDATA[Panama &#8211; most svij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