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Kobrehel (CROSBI Profil: 16112, MBZ: 21523)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Fajdetić, Andreja; Kobrehel, Gabrijela; Lazarevski, Gorjana; Mutak, Stjepan; Pavlović, Dražen; Štimac, Vlado; Čipčić, Hana; Eraković, Vesna; Maršić, Nataša; Schoenfeld, Wolfgang
]]>          <w:br/>
<![CDATA[Synthesis and Antibacterial Activity of Isomeric 15- Membered Azalides.  // Journal of antibiotics, 59 (2006), 12;  753-769 doi:10.1038/ja.2006.100 (međunarodna recenzija, članak, znanstveni)
]]>          <w:br/>
        </w:t>
      </w:r>
    </w:p>
    <w:p>
      <w:pPr/>
      <w:r>
        <w:rPr/>
        <w:t xml:space="preserve">
<![CDATA[Berdik-Fajdetić, Andreja; Kobrehel, Gabrijela; Lazarevski, Gorjana; Štimac, Vlado; Mutak, Stjepan
]]>          <w:br/>
<![CDATA[3-O-Acyl Derivatives of Bridged-15-Membered Azalides : Synthesis, Structural Determination and Antibacterial Activity.  // Croatica chemica acta, 78 (2005), 2;  301-312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Lazarevski, Gorjana; Kobrehel, Gabrijela; Naranđa, Amalia; Banić-Tomišić, Zrinka; Metelko, Biserka
]]>          <w:br/>
<![CDATA[Acid catalyzed ring-opening reactions of 6-deoxy-9-deoxo-9a-aza-homoerythromycin A 6, 9-cyclic imino ether.  // Journal of antibiotics, 51 (1998), 9;  893-896 (međunarodna recenzija, članak, znanstveni)
]]>          <w:br/>
        </w:t>
      </w:r>
    </w:p>
    <w:p>
      <w:pPr/>
      <w:r>
        <w:rPr/>
        <w:t xml:space="preserve">
<![CDATA[Lazarevski, Gorjana; Kobrehel, Gabrijela; Metelko, Biserka; Duddeck, Helmut
]]>          <w:br/>
<![CDATA[Ring opening reactions of 6-deoxy-9-deoxo-9a-aza-9a-homoerythromycin A 6, 9-cyclic imino ether.  // Journal of antibiotics, 49 (1996), 10;  1066-1069 (međunarodna recenzija, članak, znanstveni)
]]>          <w:br/>
        </w:t>
      </w:r>
    </w:p>
    <w:p>
      <w:pPr/>
      <w:r>
        <w:rPr/>
        <w:t xml:space="preserve">
<![CDATA[Nagl, Ante; Mrvoš-Sermek, Draginja; Kamenar, Boris; Kobrehel, Gabrijela
]]>          <w:br/>
<![CDATA[Crystal structure of   9-deoxo-9a-aza-9a-N-(p-bromobenzoyl)-8,9- didehydro-6-deoxy-6,9-epoxy-9a-homoerythronolide A.  // Zeitschrift fur Kristallographie-Crystalline Materials, 211 (1996), 6;  415-417 doi:10.1524/zkri.1996.211.6.415 (međunarodna recenzija, članak, znanstveni)
]]>          <w:br/>
        </w:t>
      </w:r>
    </w:p>
    <w:p>
      <w:pPr/>
      <w:r>
        <w:rPr/>
        <w:t xml:space="preserve">
<![CDATA[Kamenar, Boris; Mrvoš-Sermek, Draginja; Banić, Zrinka; Nagl, Ante; Kobrehel, Gabrijela
]]>          <w:br/>
<![CDATA[Crystal and molecular structure of 9-deoxo-9a-ethyl-9a-aza-9a-homoerythronolide A.  // Croatica chemica acta, 64 (1991), 2;  153-160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menar, Boris; Mrvoš-Sermek, Draginja, Nagl, Ante; Kobrehel, Gabrijela
]]>          <w:br/>
<![CDATA[Crystal structure of 9-deoxo-9-dihydro-9a-(n-propyl)-9a-aza-9a- homoerythronolide A.  // Zeitschrift fur Kristallographie-Crystalline Materials, 211 (1996),  415-41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lihodžić, Sulejman; Kobrehel, Gabrijela; Lazarevski, Gorjana; Mutak, Stjepan; Štimac, Vlado; Pavlović, Dražen; Fajdetić, Andreja
]]>          <w:br/>
<![CDATA[Synthesis of 3-acyl and 3-carbamoyl derivatives of 15-membered lactams.  // XIX. hrvatski skup kemičara i kemijskih inženjera : knjiga sažetaka / Rapić, Vladimir ; Rogošić, Marko (ur.).
]]>          <w:br/>
<![CDATA[Zagreb: Hrvatsko kemijsko društvo ; Hrvatsko društvo kemijskih inženjera i tehnologa, 2005. (poster, međunarodna recenzija, sažetak, znanstveni)
]]>          <w:br/>
        </w:t>
      </w:r>
    </w:p>
    <w:p>
      <w:pPr/>
      <w:r>
        <w:rPr/>
        <w:t xml:space="preserve">
<![CDATA[Berdik-Fajdetić, Andrea; Kobrehel, Gabrijela; Lazarevski, Gorjana; Mutak, Stjepan
]]>          <w:br/>
<![CDATA[Sinteza 3-Deskladinozil-Azalida 9a, 11-Cikličkih Karbamata.  // Knjiga sažetaka / Škare, Danko (ur.).
]]>          <w:br/>
<![CDATA[Zagreb: HKD ; HKDU, 2005. str. 157-157 (poster, međunarodna recenzija, sažetak, znanstveni)
]]>          <w:br/>
        </w:t>
      </w:r>
    </w:p>
    <w:p>
      <w:pPr/>
      <w:r>
        <w:rPr/>
        <w:t xml:space="preserve">
<![CDATA[Kujundžić, Nikola; Pavlović, Dina; Kobrehel, Gabrijela; Banić, Zrinka; Kojić-Prodić, Biserka; Kelnerić, Željko
]]>          <w:br/>
<![CDATA[Structure-activity relationship of 14- and 15-membered urea-type macrolides.  // Program & Abstracts / European Union of Crystallography (ur.).
]]>          <w:br/>
<![CDATA[Lisabon, Portugal: European Union of Crystallography, 1996. str. 98-98 (poster, međunarodna recenzija, sažetak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Lazarevski, Gorjana; Kobrehel, Gabrijela; Narandja, Amalija; Banic Tomisic, Zrinka
]]>          <w:br/>
<![CDATA[Novi sekomakrolidi iz reda eritromicina A i postupak za njihovo dobivanje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