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Delimar (CROSBI Profil: 15487, MBZ: 206183)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index.php/472318)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index.php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Delimar, Domagoj
]]>          <w:br/>
<![CDATA[Vaskularizirani koštani presadak u rekonstrukciji krova acetabula. // Transplantacija kosti / Koržinek, Krešimir (ur.).
]]>          <w:br/>
<![CDATA[Zagreb: Medicinska naklada, 2003. str. 61-69
]]>          <w:br/>
        </w:t>
      </w:r>
    </w:p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>
      <w:pPr/>
      <w:r>
        <w:rPr/>
        <w:t xml:space="preserve">
<![CDATA[Koržinek, Krešimir; Delimar, Domagoj
]]>          <w:br/>
<![CDATA[Normalno i poremećeno cijeljenje kosti. // Ortopedija / Pećina, Marko (ur.).
]]>          <w:br/>
<![CDATA[Zagreb: Naklada Ljevak, 2000. str. 108-1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Plečko, Mihovil; Bohaček, Ivan; Duvančić, Tea; Delimar, Domagoj
]]>          <w:br/>
<![CDATA[The neoacetabulum in developmental dysplasia of the hip is covered with hyaline cartilage.  // Medical Hypotheses, 142 (2020), 109820, 3 doi:10.1016/j.mehy.2020.109820 (međunarodna recenzija, članak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Crnogaća, Krešimir; Bićanić, Goran; Delimar, Domagoj
]]>          <w:br/>
<![CDATA[Elevated CRP level could herald less efficient autologous conditioned serum (ACS) treatment.  // Medical hypotheses, 86 (2016),  135-137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Čimić, Mislav; Crnogaća, Krešimir; Delimar, Domagoj
]]>          <w:br/>
<![CDATA[Trauma of locomotor system during pregnancy.  // Gynaecologia et perinatologia : journal for gynaecology, perinatology, reproductive medicine and ultrasonic diagnostics, 25 (2016), Suppl1;  18-20 (međunarodna recenzija, pregledni rad, znanstveni)
]]>          <w:br/>
        </w:t>
      </w:r>
    </w:p>
    <w:p>
      <w:pPr/>
      <w:r>
        <w:rPr/>
        <w:t xml:space="preserve">
<![CDATA[Delimar, Domagoj; Čimić, Mislav; Crnogaća, Krešimir
]]>          <w:br/>
<![CDATA[Intrapartal injuries of simphisis.  // Gynaecologia et perinatologia : journal for gynaecology, perinatology, reproductive medicine and ultrasonic diagnostics, 25 (2016), Suppl1;  45-48 (međunarodna recenzija, pregledni rad, znanstveni)
]]>          <w:br/>
        </w:t>
      </w:r>
    </w:p>
    <w:p>
      <w:pPr/>
      <w:r>
        <w:rPr/>
        <w:t xml:space="preserve">
<![CDATA[Crnogaća, Krešimir; Bićanić, Goran; Delimar, Domagoj
]]>          <w:br/>
<![CDATA[Antibiotics in frozen bone grafts can cause allergic reactions in recipient patients.  // Medical hypotheses, 84 (2015), 2;  107-108 doi:10.1016/j.mehy.2014.12.008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index.php/903364) (međunarodna recenzija, članak, znanstveni)
]]>          <w:br/>
        </w:t>
      </w:r>
    </w:p>
    <w:p>
      <w:pPr/>
      <w:r>
        <w:rPr/>
        <w:t xml:space="preserve">
<![CDATA[Bićanić, Goran; Crnogaća, Krešimir; Šimunović, Marko; Delimar, Domagoj
]]>          <w:br/>
<![CDATA[Dislocated trial femoral head during total hip arthroplasty: review of the literature and the new algorithm for treatment..  // BMJ Case Reports, 2015 (2015),  2015-2015 doi:10.1136/bcr-2014-208693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index.php/460423) (podatak o recenziji nije dostupan, prethodno priopćenje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Jukić, Tomislav; Delimar, Domagoj; Katušić, D; Kordić R
]]>          <w:br/>
<![CDATA[Guest Lecture: A New Secure Locking Knot in Ophthalmology?.  // EVRS Educational Electronic Journal, 2 (2006), 1;  3-8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Janković, Saša; Delimar, Domagoj; Hudetz, Damir
]]>          <w:br/>
<![CDATA[Sindrom bolne prepone.  // Arhiv za higijenu rada i toksikologiju, 52 (2001),  421-428 (domaća recenzija, članak, znanstveni)
]]>          <w:br/>
        </w:t>
      </w:r>
    </w:p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Delimar, Domagoj
]]>          <w:br/>
<![CDATA[Tensioning and securing of W-plasty: Authors reply.  // European journal of plastic surgery, 22 (1999), 5-6. (međunarodna recenzija, pismo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>
      <w:pPr/>
      <w:r>
        <w:rPr/>
        <w:t xml:space="preserve">
<![CDATA[Koržinek, Krečimir; Delimar, Domagoj
]]>          <w:br/>
<![CDATA[Der CMC-Aussenfixator..  // Medzinisch-Orthopaedische Technik, 1 (1997), 117;  213-216 (podatak o recenziji nije dostupan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Koržinek, Krešimir
]]>          <w:br/>
<![CDATA[A secure knot for suturing structures under tension.  // The European journal of surgery, 162 (1996), 6;  505-506 (međunarodna recenzija, članak, znanstveni)
]]>          <w:br/>
        </w:t>
      </w:r>
    </w:p>
    <w:p>
      <w:pPr/>
      <w:r>
        <w:rPr/>
        <w:t xml:space="preserve">
<![CDATA[Delimar, Domagoj
]]>          <w:br/>
<![CDATA[A secure arthroscopic knot.  // Arthroscopy : the journal of arthroscopic and related surgery, 12 (1996), 3;  345-347 (međunarodna recenzija, članak, znanstveni)
]]>          <w:br/>
        </w:t>
      </w:r>
    </w:p>
    <w:p>
      <w:pPr/>
      <w:r>
        <w:rPr/>
        <w:t xml:space="preserve">
<![CDATA[Delimar, Domagoj; Čičak, Nikola; Bojanić, Ivan
]]>          <w:br/>
<![CDATA[A new instrumentally tied approximation knot.  // Plastic and reconstructive surgery, 97 (1996), 2;  488-490 doi:10.1097/00006534-199602000-00046 (međunarodna recenzija, pismo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>
      <w:pPr/>
      <w:r>
        <w:rPr/>
        <w:t xml:space="preserve">
<![CDATA[Jelčić, Andrija; Delimar, Domagoj
]]>          <w:br/>
<![CDATA[Artroza šake: epidemiološke i kliničke karakteristike.  // Reumatizam, 42 (1995), 1;  1-5 (međunarodna recenzija, članak, znanstveni)
]]>          <w:br/>
        </w:t>
      </w:r>
    </w:p>
    <w:p>
      <w:pPr/>
      <w:r>
        <w:rPr/>
        <w:t xml:space="preserve">
<![CDATA[Sivik, Tatjana; Delimar, Domagoj
]]>          <w:br/>
<![CDATA[Characteristics of patients who attribute chronic pain to minor injury.  // Scandinavian journal of rehabilitation medicine, 26 (1994), 1;  27-31 (međunarodna recenzija, članak, znanstveni)
]]>          <w:br/>
        </w:t>
      </w:r>
    </w:p>
    <w:p>
      <w:pPr/>
      <w:r>
        <w:rPr/>
        <w:t xml:space="preserve">
<![CDATA[Jelčić, Mislav; Delimar, Domagoj
]]>          <w:br/>
<![CDATA[Kliničke, radiološke i laboratorijske karakteristike cervikogene glavobolje u naših bolesnika.  // Radovi Medicinskog Fakukteta u Zagrebu, 32 (1991), 4;  323-33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>
      <w:pPr/>
      <w:r>
        <w:rPr/>
        <w:t xml:space="preserve">
<![CDATA[Bićanić, Goran; Crnogaća, Krešimir; Delimar, Domagoj
]]>          <w:br/>
<![CDATA[A simple new technique for the removal of fractured femoral stems: a case report.  // Journal of medical case reports, 8 (2014), 1;  151-151 doi:10.1186/1752-1947-8-151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index.php/752534) (podatak o recenziji nije dostupan, članak, ostalo)
]]>          <w:br/>
        </w:t>
      </w:r>
    </w:p>
    <w:p>
      <w:pPr/>
      <w:r>
        <w:rPr/>
        <w:t xml:space="preserve">
<![CDATA[Delimar, Domagoj; Smoljanović, Tomislav; Bojanić, Ivan
]]>          <w:br/>
<![CDATA[Could the use of bone morphogenetic proteins in fracture healing do more harm than good to our patients?.  // International orthopaedics, 36 (2012), 3;  683-685 doi:10.1007/s00264-011-1397-1 (podatak o recenziji nije dostupan, kratko priopcenje, ostalo)
]]>          <w:br/>
        </w:t>
      </w:r>
    </w:p>
    <w:p>
      <w:pPr/>
      <w:r>
        <w:rPr/>
        <w:t xml:space="preserve">
<![CDATA[Granec, Darija; Bićanić, Goran; Borić, Igor; Delimar, Domagoj
]]>          <w:br/>
<![CDATA[Bifid median nerve in a patient with carpal tunnel syndrome-- correlation of clinical, diagnostic and intraoperative findings: case report and review of the literature.  // Acta clinica Croatica, 51 (2012), 4;  667-671. (https://www.bib.irb.hr:8443/index.php/752533) (podatak o recenziji nije dostupan, kratko priopcenje, struč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Delimar, Domagoj
]]>          <w:br/>
<![CDATA[Comments about "Vascularised pedicled iliac crest graft for selected total hip acetabular reconstructions: a cadaver study".  // Surgical and radiologic anatomy, 26 (2004), 6;  426-427 (podatak o recenziji nije dostupan, komentar, znanstveni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Crnogaća, Krešimir; Bićanić, Goran; Delimar, Domagoj
]]>          <w:br/>
<![CDATA[Nova tehnika odstranjenja prelomljenih femoralnih stemova i intramedularnih čavala.  // Knjiga sažetaka
]]>          <w:br/>
<![CDATA[Zagreb, 2014. (predavanje, domaća recenzija, sažetak, stručni)
]]>          <w:br/>
        </w:t>
      </w:r>
    </w:p>
    <w:p>
      <w:pPr/>
      <w:r>
        <w:rPr/>
        <w:t xml:space="preserve">
<![CDATA[Smoljanović, Tomislav; Stipaničev, Kristijan; Mahnik, Alan; Bojanić, Ivan; Bićanić, Goran; Delimar, Domagoj
]]>          <w:br/>
<![CDATA[Current practice variations related to total knee arthroplasty in Croatia.  // 10th CEOC Abstract Book
]]>          <w:br/>
<![CDATA[Split, 2014. str. 095-095 (predavanje, međunarodna recenzija, sažetak, stručni)
]]>          <w:br/>
        </w:t>
      </w:r>
    </w:p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Granec, Darija; Bićanić, Goran; Delimar, Domagoj; Borić, Igor
]]>          <w:br/>
<![CDATA[Bifid median nerve in patient with the carpal tunnel syndrome - case report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; Bebek, Silvija
]]>          <w:br/>
<![CDATA[Centar rotacije kuka kod odraslih bolesnika s ugrađenom totalnom endoprotezom kuka zbog displazije.  // Knjiga sažetaka / Delimar, Domagoj (ur.).
]]>          <w:br/>
<![CDATA[Zagreb: HUOT, 2012. str. 18-18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Delimar, Domagoj
]]>          <w:br/>
<![CDATA[Comparison of two postoperative rehabilitation protocols following total knee arthroplasty.  // PhD Day 2012 / Lacković, Zdravko (ur.).
]]>          <w:br/>
<![CDATA[Zagreb: Medicinska naklada, 2012. str. 91-91 (poster, domaća recenzija, sažetak, znanstve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ićanić, Goran; Delimar, Domagoj
]]>          <w:br/>
<![CDATA[Functional and general outcome after total hip arthroplasty in patients with hip dysplasia.  // 12th EFORT Abstract Book
]]>          <w:br/>
<![CDATA[Kopenhagen, 2011. (poster, međunarodna recenzija, sažetak, ostalo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Delimar, Domagoj
]]>          <w:br/>
<![CDATA[Skraćenje proksimalnog dijela bedrene kosti prilikom ugradnje endoproteze kuka kroz modificirani lateralni pristup.  // Liječnički Vjesnik - supplement 4 / Anić, Branimir (ur.).
]]>          <w:br/>
<![CDATA[Zagreb: Hrvatski liječnički zbor, 2008. (predavanje, domaća recenzija, sažetak, ostalo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Koržinek, Krešimir; Šmigovec, Igor; Bićanić, Goran; Delimar, Domagoj
]]>          <w:br/>
<![CDATA[Revizijske necementirane femoralne endoproteze.  // Kongres Hrvatskog udruženja ortopeda i traumatologa s međunarodnim sudjelovanjem ;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Koržinek, Krešimir; Delimar, Domagoj; Kolobučar, Hrvoje
]]>          <w:br/>
<![CDATA[Revizijske endoproteze zgloba kuka.  // 2.Kongres HOUT-a
]]>          <w:br/>
<![CDATA[Zagreb, 1999. (ostalo, domać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
]]>          <w:br/>
<![CDATA[Transpozicije mišića kod poremećaja lopatice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Delimar, Domagoj
]]>          <w:br/>
<![CDATA[Basic surgical skills: knots and sutures.  // EMSA Summer School 2005: Emergency medicine / Degoricija, Vesna ; Rako, Duje (ur.).
]]>          <w:br/>
<![CDATA[Dubrovnik: EMSA-Zagreb : CMASS-Zagreb, 2005. str. 97-98 (predavanje, neobjavljeni rad, stručni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index.php/79083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