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Maganić (CROSBI Profil: 13968, MBZ: 174786)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nić, Aleksandra; Šago, Dinka; Jurić, Ana; Vrljić, Darko
]]>          <w:br/>
<![CDATA[Izvanparnično pravo - s komentarom, primjerima obrazaca za praktičnu primjenu, sudskom praksom, bilješkama i zbirkom propisa + CD.. Zagreb: Viz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index.php/64758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
]]>          <w:br/>
<![CDATA[Nadležnost - građanski ili upravni put?. // Novosti u upravnom pravu i upravnosudskoj praksi / Galić, Ante (ur.).
]]>          <w:br/>
<![CDATA[Zagreb: Organizator, 2020. str. 107-128. (https://www.bib.irb.hr:8443/index.php/1110084)
]]>          <w:br/>
        </w:t>
      </w:r>
    </w:p>
    <w:p>
      <w:pPr/>
      <w:r>
        <w:rPr/>
        <w:t xml:space="preserve">
<![CDATA[Maganić, Aleksandra
]]>          <w:br/>
<![CDATA[Primjena elektroničke tehnologije u parničnom postupku. // Novine u parničnom procesnom pravu / Barbić, Jakša (ur.).
]]>          <w:br/>
<![CDATA[Zagreb: Hrvatska akademija znanosti i umjetnosti (HAZU), 2020. str. 79-109. (https://www.bib.irb.hr:8443/index.php/1110119)
]]>          <w:br/>
        </w:t>
      </w:r>
    </w:p>
    <w:p>
      <w:pPr/>
      <w:r>
        <w:rPr/>
        <w:t xml:space="preserve">
<![CDATA[Maganić, Aleksandra
]]>          <w:br/>
<![CDATA[Vezujući učinak presuda Europskog suda za ljudska prava. // Europska budućnost hrvatskog građanskog pravosuđa / Barbić, Jakša (ur.).
]]>          <w:br/>
<![CDATA[Zagreb: Hrvatska akademija znanosti i umjetnosti (HAZU), 2019. str. 79-106. (https://www.bib.irb.hr:8443/index.php/1110218)
]]>          <w:br/>
        </w:t>
      </w:r>
    </w:p>
    <w:p>
      <w:pPr/>
      <w:r>
        <w:rPr/>
        <w:t xml:space="preserve">
<![CDATA[Maganić, Aleksandra
]]>          <w:br/>
<![CDATA[Anticipirane naredbe u hrvatskom pravnom sustavu. // Javni bilježnici u europskom kontekstu / Barbić, Jakša (ur.).
]]>          <w:br/>
<![CDATA[Zagreb: Hrvatska akademija znanosti i umjetnosti (HAZU), 2019. str. 57-89. (https://www.bib.irb.hr:8443/index.php/1110211)
]]>          <w:br/>
        </w:t>
      </w:r>
    </w:p>
    <w:p>
      <w:pPr/>
      <w:r>
        <w:rPr/>
        <w:t xml:space="preserve">
<![CDATA[Maganić, Aleksandra
]]>          <w:br/>
<![CDATA[Iskustva pravnog uređenja zaklada u Austriji i Njemačkoj. // Zakladništvo u Republici Hrvatskoj / Barbić, Jakša (ur.).
]]>          <w:br/>
<![CDATA[Zagreb: Hrvatska akademija znanosti i umjetnosti (HAZU), 2019. str. 91-116. (https://www.bib.irb.hr:8443/index.php/1110209)
]]>          <w:br/>
        </w:t>
      </w:r>
    </w:p>
    <w:p>
      <w:pPr/>
      <w:r>
        <w:rPr/>
        <w:t xml:space="preserve">
<![CDATA[Maganić, Aleksandra
]]>          <w:br/>
<![CDATA[Pravno uređenje raspolaganja pacijenta u hrvatskom i austrijskom pravu. // Liber amicorum Aldo Radolović / Slakoper, Zvonimir ; Bukovac Puvača, Maja ; Mihelčić, Gabrijela (ur.).
]]>          <w:br/>
<![CDATA[Rijeka: Pravni fakultet Sveučilišta u Rijeci, 2018. str. 415-437. (https://www.bib.irb.hr:8443/index.php/1110221)
]]>          <w:br/>
        </w:t>
      </w:r>
    </w:p>
    <w:p>
      <w:pPr/>
      <w:r>
        <w:rPr/>
        <w:t xml:space="preserve">
<![CDATA[Maganić, Aleksandra
]]>          <w:br/>
<![CDATA[Je li Hrvatskoj potrebna reforma pravnog uređenja etažnih vlasnika?. // Dvadeset godina hrvatskoga stvarnopravnog uređenja / Barbić, Jakša (ur.).
]]>          <w:br/>
<![CDATA[Zagreb: Hrvatska akademija znanosti i umjetnosti (HAZU), 2018. str. 185-207. (https://www.bib.irb.hr:8443/index.php/1110793)
]]>          <w:br/>
        </w:t>
      </w:r>
    </w:p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index.php/1110219)
]]>          <w:br/>
        </w:t>
      </w:r>
    </w:p>
    <w:p>
      <w:pPr/>
      <w:r>
        <w:rPr/>
        <w:t xml:space="preserve">
<![CDATA[Maganić, Aleksandra
]]>          <w:br/>
<![CDATA[Upravni spor i parnični postupak - razlike i sličnosti. // Upravno sudovanje u Hrvatskoj / Barbić, Jakša (ur.).
]]>          <w:br/>
<![CDATA[Zagreb: Hrvatska akademija znanosti i umjetnosti (HAZU), 2018. str. 195-224
]]>          <w:br/>
        </w:t>
      </w:r>
    </w:p>
    <w:p>
      <w:pPr/>
      <w:r>
        <w:rPr/>
        <w:t xml:space="preserve">
<![CDATA[Maganić, Aleksandra
]]>          <w:br/>
<![CDATA[Arbitrability in German, Serbian and Croatian Law. // Preoblikovanje granica arbitrabilnosti: da li napredujemo?/Reshaping the Boundaries of Arbitrability: Are We Heading Forward? / Vasiljević, Mirko (ur.).
]]>          <w:br/>
<![CDATA[Beograd: Stalna arbitraža pri Privrednoj komori Srbije, 2017. str. 219-237. (https://www.bib.irb.hr:8443/index.php/1110222)
]]>          <w:br/>
        </w:t>
      </w:r>
    </w:p>
    <w:p>
      <w:pPr/>
      <w:r>
        <w:rPr/>
        <w:t xml:space="preserve">
<![CDATA[Maganić, Aleksandra
]]>          <w:br/>
<![CDATA[The Never ending story of  the swiss franc. // Law and Transition / Milosavljević, Bojan ; Jevremović Petrović, Tatjana ; Živković, Miloš (ur.).
]]>          <w:br/>
<![CDATA[Beograd: Pravni fakultet Sveučilišta u Beogradu, 2017. str. 131-146. (https://www.bib.irb.hr:8443/index.php/1110297)
]]>          <w:br/>
        </w:t>
      </w:r>
    </w:p>
    <w:p>
      <w:pPr/>
      <w:r>
        <w:rPr/>
        <w:t xml:space="preserve">
<![CDATA[Maganić, Aleksandra
]]>          <w:br/>
<![CDATA[Zaštita okoliša - upravni i građanski put pravne zaštite. // Novosti u upravnom pravu i upravnosudskoj praksi / Galić, Ante (ur.).
]]>          <w:br/>
<![CDATA[Zagreb: Organizator, 2017. str. 27-54. (https://www.bib.irb.hr:8443/index.php/1110286)
]]>          <w:br/>
        </w:t>
      </w:r>
    </w:p>
    <w:p>
      <w:pPr/>
      <w:r>
        <w:rPr/>
        <w:t xml:space="preserve">
<![CDATA[Maganić, Aleksandra
]]>          <w:br/>
<![CDATA[Procesnopravni aspekti građanskopravne zaštite okoliša. // Građanskopravna zaštita okoliša / Barbić, Jakša (ur.).
]]>          <w:br/>
<![CDATA[Zagreb: Hrvatska akademija znanosti i umjetnosti (HAZU), 2017. str. 21-52. (https://www.bib.irb.hr:8443/index.php/1110280)
]]>          <w:br/>
        </w:t>
      </w:r>
    </w:p>
    <w:p>
      <w:pPr/>
      <w:r>
        <w:rPr/>
        <w:t xml:space="preserve">
<![CDATA[Maganić, Aleksandra
]]>          <w:br/>
<![CDATA[Pravni lijekovi i druga pravna sredstva u ovršnom postupku. // Novela Ovršnog zakona - 2017 / Hercigonja, Jasminka (ur.).
]]>          <w:br/>
<![CDATA[Zagreb: Inženjerski biro, 2017. str. 107-133. (https://www.bib.irb.hr:8443/index.php/1110230)
]]>          <w:br/>
        </w:t>
      </w:r>
    </w:p>
    <w:p>
      <w:pPr/>
      <w:r>
        <w:rPr/>
        <w:t xml:space="preserve">
<![CDATA[Maganić, Aleksandra
]]>          <w:br/>
<![CDATA[Nadležnost za određivanje i provedbu ovrhe. // Novela Ovršnog zakona - 2017 / Hercigonja, Jasminka (ur.).
]]>          <w:br/>
<![CDATA[Zagreb: Inženjerski biro, 2017. str. 72-106. (https://www.bib.irb.hr:8443/index.php/1110228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Maganić, Aleksandra
]]>          <w:br/>
<![CDATA[Praksa Europskog suda za ljudska prava i pravo na dom. // Pravo na dom / Barbić, Jakša (ur.).
]]>          <w:br/>
<![CDATA[Zagreb: Hrvatska akademija znanosti i umjetnosti (HAZU), 2016. str. 19-53
]]>          <w:br/>
        </w:t>
      </w:r>
    </w:p>
    <w:p>
      <w:pPr/>
      <w:r>
        <w:rPr/>
        <w:t xml:space="preserve">
<![CDATA[Maganić, Aleksandra
]]>          <w:br/>
<![CDATA[Ubrzani arbitražni postupci prema Zagrebačkim pravilima 2015. // Liber amicorum Gašo Knežević / Varady, Tibor et al. (ur.).
]]>          <w:br/>
<![CDATA[Beograd: Pravni fakultet Univerziteta u Beogradu, 2016. str. 409-438
]]>          <w:br/>
        </w:t>
      </w:r>
    </w:p>
    <w:p>
      <w:pPr/>
      <w:r>
        <w:rPr/>
        <w:t xml:space="preserve">
<![CDATA[Maganić, Aleksandra
]]>          <w:br/>
<![CDATA[Je li dopuštena kolektivna pravna zaštita protiv pružatelja javnih usluga?. // Zaštita potrošača u Republici Hrvatskoj / Barbić, Jakša (ur.).
]]>          <w:br/>
<![CDATA[Zagreb: Hrvatska akademija znanosti i umjetnosti (HAZU), 2016. str. 105-129
]]>          <w:br/>
        </w:t>
      </w:r>
    </w:p>
    <w:p>
      <w:pPr/>
      <w:r>
        <w:rPr/>
        <w:t xml:space="preserve">
<![CDATA[Maganić, Aleksandra; Mićo, Ljubenko
]]>          <w:br/>
<![CDATA[Rješavanje građevinskih sporova u ugovorenom roku. // Izazovi u graditeljstvu 3 / Lakušić, Stjepan (ur.).
]]>          <w:br/>
<![CDATA[Zagreb: Hrvatski savez građevinskih inženjera (HSGI), 2015. str. 95-110
]]>          <w:br/>
        </w:t>
      </w:r>
    </w:p>
    <w:p>
      <w:pPr/>
      <w:r>
        <w:rPr/>
        <w:t xml:space="preserve">
<![CDATA[Maganić, Aleksandra
]]>          <w:br/>
<![CDATA[Stvarnopravni izvanparnični postupci (de lege lata, de lege ferenda). // Nekretnine - 2015. / Foretić, Davorka (ur.).
]]>          <w:br/>
<![CDATA[Zagreb: Novi informator, 2015. str. 57-87
]]>          <w:br/>
        </w:t>
      </w:r>
    </w:p>
    <w:p>
      <w:pPr/>
      <w:r>
        <w:rPr/>
        <w:t xml:space="preserve">
<![CDATA[Maganić, Aleksandra
]]>          <w:br/>
<![CDATA[Novi pravci reforme izvanparničnog prava u Republici Hrvatskoj. // Aktualnosti građanskog procesnog prava - nacionalna i usporedna pravnoteorijska i praktična dostignuća / Jozo, Čizmić et al. (ur.).
]]>          <w:br/>
<![CDATA[Split: Pravni fakultet Sveučilišta u Splitu, 2015. str. 147-172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// Represivne mjere za zaštitu osobnih prava i dobrobiti djeteta / Rešetar, Branka ; Aras, Slađana (ur.).
]]>          <w:br/>
<![CDATA[Osijek: Pravni fakultet Sveučilišta Josipa Jurja Strossmayera u Osijeku, 2014. str. 111-131
]]>          <w:br/>
        </w:t>
      </w:r>
    </w:p>
    <w:p>
      <w:pPr/>
      <w:r>
        <w:rPr/>
        <w:t xml:space="preserve">
<![CDATA[Maganić, Aleksandra
]]>          <w:br/>
<![CDATA[Novo uređenje obiteljskih izvanparničnih postupaka. // Novo uređenje obiteljskih sudskih postupaka / Barbić, Jakša (ur.).
]]>          <w:br/>
<![CDATA[Zagreb: Hrvatska akademija znanosti i umjetnosti (HAZU), 2014. str. 89-119
]]>          <w:br/>
        </w:t>
      </w:r>
    </w:p>
    <w:p>
      <w:pPr/>
      <w:r>
        <w:rPr/>
        <w:t xml:space="preserve">
<![CDATA[Maganić, Aleksandra
]]>          <w:br/>
<![CDATA[Kollektiver Rechtsschutz im kroatischen Recht. // XI Dies Luby Iurisprudentiae, Rechtsschutz des schwächeren Subjekts im Privatrecht / Barancova, Helena ; Blaho, Peter ; Lazar, Jan (ur.).
]]>          <w:br/>
<![CDATA[Frankfurt: Peter Lang, 2014. str. 84.-106.
]]>          <w:br/>
        </w:t>
      </w:r>
    </w:p>
    <w:p>
      <w:pPr/>
      <w:r>
        <w:rPr/>
        <w:t xml:space="preserve">
<![CDATA[Maganić, Aleksandra
]]>          <w:br/>
<![CDATA[Dostava prema Zakonu o izmjenama o dopunama Zakona o parničnom postupku iz 2013.. // Novela Zakona o parničnom postupku i novi Zakon o sudovima / Hercigonja, Jasminka ; Kuzmić, Marica (ur.).
]]>          <w:br/>
<![CDATA[Zagreb: Inženjerski biro, 2013. str. 100-130
]]>          <w:br/>
        </w:t>
      </w:r>
    </w:p>
    <w:p>
      <w:pPr/>
      <w:r>
        <w:rPr/>
        <w:t xml:space="preserve">
<![CDATA[Maganić Aleksandra
]]>          <w:br/>
<![CDATA[Videokonferencija u njemačkom građanskom procesnom pravu. // Liber amicorum Mihajlo Dika : zbornik radova u čast 70. rođendana prof. dr. sc. Mihajla Dike / Uzelac, Alan ; Garašić, Jasnica ; Maganić, Aleksandra (ur.).
]]>          <w:br/>
<![CDATA[Zagreb: Pravni fakultet Sveučilišta u Zagrebu, 2013. str. 893-924
]]>          <w:br/>
        </w:t>
      </w:r>
    </w:p>
    <w:p>
      <w:pPr/>
      <w:r>
        <w:rPr/>
        <w:t xml:space="preserve">
<![CDATA[Maganić, Aleksandra
]]>          <w:br/>
<![CDATA[Sudska zaštita prava na roditeljsku skrb u njemačkom pravnom sustavu. // pravna zaštita prava na (zajedničku) roditeljsku skrb / Rešetar, Branka (ur.).
]]>          <w:br/>
<![CDATA[Osijek: Pravni fakultet Sveučilišta Josipa Jurja Strossmayera u Osijeku, 2012. str. 131-159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// The Landscape of the Legal Professions in Europe and the USA: Continuity and Change / Uzelac, Alan ; van Rhee, C.H. (ur.).
]]>          <w:br/>
<![CDATA[Cambridge : Antwerpen : Portland: Intersentia, 2011. str. 183-200
]]>          <w:br/>
        </w:t>
      </w:r>
    </w:p>
    <w:p>
      <w:pPr/>
      <w:r>
        <w:rPr/>
        <w:t xml:space="preserve">
<![CDATA[Maganić, Aleksandra
]]>          <w:br/>
<![CDATA[Elektroničko vođenje parničnog postupka. // Savremena pitanja međunarodnog prava i evropskog privatnog prava (Contemporary Issues of Private International Law and European Private Law : in honor to Dr. Christa Jessel-Holst) / Petrović, Milena ; Đorđević, Slavko (ur.).
]]>          <w:br/>
<![CDATA[Kragujevac: Pravni fakultet Univerziteta u Kragujevcu, 2011. str. 67-90
]]>          <w:br/>
        </w:t>
      </w:r>
    </w:p>
    <w:p>
      <w:pPr/>
      <w:r>
        <w:rPr/>
        <w:t xml:space="preserve">
<![CDATA[Maganić Aleksandra
]]>          <w:br/>
<![CDATA[Procesnopravna zaštita potrošača u Republici Hrvatskoj. // Od caveat emptor do caveat venditor / Miodrag Mićunović (ur.).
]]>          <w:br/>
<![CDATA[Kragujevac: Pravni fakultet Univerziteta u Kragujevcu, 2009. str. 419-446
]]>          <w:br/>
        </w:t>
      </w:r>
    </w:p>
    <w:p>
      <w:pPr/>
      <w:r>
        <w:rPr/>
        <w:t xml:space="preserve">
<![CDATA[Maganić Aleksandra
]]>          <w:br/>
<![CDATA[Zaštita prava osobnosti. // Trideset godina Zakona o obveznim odnosima - de lege lata i de lege ferenda / Vukadinović D. Radovan (ur.).
]]>          <w:br/>
<![CDATA[Beograd: Pravni fakultet Univerziteta u Kragujevcu, Institut za pravne i društvene nauke, 2009. str. 422-445
]]>          <w:br/>
        </w:t>
      </w:r>
    </w:p>
    <w:p>
      <w:pPr/>
      <w:r>
        <w:rPr/>
        <w:t xml:space="preserve">
<![CDATA[Maganić Aleksandra
]]>          <w:br/>
<![CDATA[Die Reform der vermögensrechtlichen Verhältnisse im kroatischen Familienrecht. // Die Reform des Privatrechts in Mittel- und Osteuropa / Lazar Jan (ur.).
]]>          <w:br/>
<![CDATA[Bratislava -Trnava: Iura Edition, 2009. str. 132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nić, Aleksandra
]]>          <w:br/>
<![CDATA[Arbitration in Administrative Matters.  // Croatian arbitration yearbook, 26 (2019),  25-46. (https://www.bib.irb.hr:8443/index.php/1110203) (međunarodna recenzija, članak, znanstveni)
]]>          <w:br/>
        </w:t>
      </w:r>
    </w:p>
    <w:p>
      <w:pPr/>
      <w:r>
        <w:rPr/>
        <w:t xml:space="preserve">
<![CDATA[Maganić, Aleksandra
]]>          <w:br/>
<![CDATA[Granice arbitrabilnosti u rješavanju upravnih stvari.  // Zakonitost, 1 (2019),  9-18 (domaća recenzija, članak, znanstveni)
]]>          <w:br/>
        </w:t>
      </w:r>
    </w:p>
    <w:p>
      <w:pPr/>
      <w:r>
        <w:rPr/>
        <w:t xml:space="preserve">
<![CDATA[Maganić, Aleksandra
]]>          <w:br/>
<![CDATA[Ogledni postupak ili postupak za rješavanje spornog pravnog pitanja.  // Revija Kopaoničke škole prirodnog prava, 1 (2019),  219-236. (https://www.bib.irb.hr:8443/index.php/1110199) (međunarodna recenzija, članak, znanstveni)
]]>          <w:br/>
        </w:t>
      </w:r>
    </w:p>
    <w:p>
      <w:pPr/>
      <w:r>
        <w:rPr/>
        <w:t xml:space="preserve">
<![CDATA[Maganić, Aleksandra
]]>          <w:br/>
<![CDATA[Rješavanje trgovačkih sporova - parnični postupak ili arbitraža?.  // Godišnjak Pravnog fakulteta u Sarajevu, 62 (2019),  77-104 (međunarodna recenzija, članak, znanstveni)
]]>          <w:br/>
        </w:t>
      </w:r>
    </w:p>
    <w:p>
      <w:pPr/>
      <w:r>
        <w:rPr/>
        <w:t xml:space="preserve">
<![CDATA[Maganić, Aleksandra
]]>          <w:br/>
<![CDATA[Dejudicijalizacija ovršnog postupka u Hrvatskoj i nekim zemljama njezina okruženja.  // Zbornik Pravnog fakulteta u Zagrebu, 68 (2018), 5-6;  707-737. (https://www.bib.irb.hr:8443/index.php/1110217) (domaća recenzija, članak, znanstveni)
]]>          <w:br/>
        </w:t>
      </w:r>
    </w:p>
    <w:p>
      <w:pPr/>
      <w:r>
        <w:rPr/>
        <w:t xml:space="preserve">
<![CDATA[Maganić, Aleksandra
]]>          <w:br/>
<![CDATA[Pravna sredstva protiv predstečajne nagodbe.  // Zbornik Pravnog fakulteta u Zagrebu, 65 (2015), 3-4;  409-437 (međunarodna recenzija, članak, znanstveni)
]]>          <w:br/>
        </w:t>
      </w:r>
    </w:p>
    <w:p>
      <w:pPr/>
      <w:r>
        <w:rPr/>
        <w:t xml:space="preserve">
<![CDATA[Maganić, Aleksandra
]]>          <w:br/>
<![CDATA[The Role of Courts in Arbitral Proceedings.  // Croatian arbitration yearbook, 20 (2013),  197-226 (podatak o recenziji nije dostupan, pregledni rad, znanstveni)
]]>          <w:br/>
        </w:t>
      </w:r>
    </w:p>
    <w:p>
      <w:pPr/>
      <w:r>
        <w:rPr/>
        <w:t xml:space="preserve">
<![CDATA[Maganić Aleksandra
]]>          <w:br/>
<![CDATA[Javni bilježnik u elektroničkom pravnom prometu.  // Zbornik Pravnog fakulteta u Zagr, 63 (2013), 2;  383-431 (međunarodna recenzija, pregledni rad, znanstveni)
]]>          <w:br/>
        </w:t>
      </w:r>
    </w:p>
    <w:p>
      <w:pPr/>
      <w:r>
        <w:rPr/>
        <w:t xml:space="preserve">
<![CDATA[Maganić Aleksandra
]]>          <w:br/>
<![CDATA[Tzv. tehnička arbitraža.  // Pravo u gospodarstvu, 51 (2012),  983-1025 (podatak o recenziji nije dostupan, pregledni rad, znanstveni)
]]>          <w:br/>
        </w:t>
      </w:r>
    </w:p>
    <w:p>
      <w:pPr/>
      <w:r>
        <w:rPr/>
        <w:t xml:space="preserve">
<![CDATA[Maganić, Aleksandra
]]>          <w:br/>
<![CDATA[Expert Determination.  // Croatian arbitration yearbook, 19 (2012),  9-4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u građanskim stvarima između Republike Hrvatske i Republike Makedonije.  // Zbornik Pravnog fakulteta u Zagrebu, 61 (2011), 2;  243-274 (međunarodna recenzija, pregledni rad, znanstveni)
]]>          <w:br/>
        </w:t>
      </w:r>
    </w:p>
    <w:p>
      <w:pPr/>
      <w:r>
        <w:rPr/>
        <w:t xml:space="preserve">
<![CDATA[Maganić Aleksandra
]]>          <w:br/>
<![CDATA[Neue Tendenzen im Außerstreitrecht (in der Freiwilligen Gerichtsbarkeit) in Österreich und Deutschland und ihr Einfluss auf das Außerstreitrecht in der Republik Kroatien.  // Rechtspfleger-Studienhefte, 3 (2011),  109-114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Maganić Aleksandra
]]>          <w:br/>
<![CDATA[Parcelacija i razvrgnuće suvlasništva poljoprivrednog zemljišta.  // Zbornik Pravnog fakulteta Sveučilišta u Rijeci, 31 (2010), 1;  175-201 (podatak o recenziji nije dostupan, prethodno priopćenje, znanstveni)
]]>          <w:br/>
        </w:t>
      </w:r>
    </w:p>
    <w:p>
      <w:pPr/>
      <w:r>
        <w:rPr/>
        <w:t xml:space="preserve">
<![CDATA[Maganić Aleksandra
]]>          <w:br/>
<![CDATA[Legal Assistance of the Courts of Justice to Arbitration Tribunals.  // Croatian arbitration yearbook, 16 (2009),  55-89 (podatak o recenziji nije dostupan, članak, znanstveni)
]]>          <w:br/>
        </w:t>
      </w:r>
    </w:p>
    <w:p>
      <w:pPr/>
      <w:r>
        <w:rPr/>
        <w:t xml:space="preserve">
<![CDATA[Maganić Aleksandra
]]>          <w:br/>
<![CDATA[Pravna sredstva protiv neučinkovitog suca.  // Zbornik Pravnog fakulteta Sveučilišta u Rijeci, 30 (2009), 1;  515-550 (podatak o recenziji nije dostupan, pregledni rad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index.php/348153) (podatak o recenziji nije dostupan, pregledni rad, znanstveni)
]]>          <w:br/>
        </w:t>
      </w:r>
    </w:p>
    <w:p>
      <w:pPr/>
      <w:r>
        <w:rPr/>
        <w:t xml:space="preserve">
<![CDATA[Maganić Aleksandra
]]>          <w:br/>
<![CDATA[Pravna pomoć sudova arbitražnim sudovima.  // Pravo u gospodarstvu, 47 (2008), 6;  1153-1184 (podatak o recenziji nije dostupan, članak, znanstveni)
]]>          <w:br/>
        </w:t>
      </w:r>
    </w:p>
    <w:p>
      <w:pPr/>
      <w:r>
        <w:rPr/>
        <w:t xml:space="preserve">
<![CDATA[Maganić Aleksandra
]]>          <w:br/>
<![CDATA[Privremeno zaustavljanje aktivnosti u izvanparničnom postupku.  // Pravni život, 57 (2008), 13;  299-329 (podatak o recenziji nije dostupan, članak, znanstveni)
]]>          <w:br/>
        </w:t>
      </w:r>
    </w:p>
    <w:p>
      <w:pPr/>
      <w:r>
        <w:rPr/>
        <w:t xml:space="preserve">
<![CDATA[Maganić Aleksandra
]]>          <w:br/>
<![CDATA[Arbitrability in Non-contentious Matters.  // Croatian arbitration yearbook, 15 (2008),  111-145 (podatak o recenziji nije dostupan, članak, znanstveni)
]]>          <w:br/>
        </w:t>
      </w:r>
    </w:p>
    <w:p>
      <w:pPr/>
      <w:r>
        <w:rPr/>
        <w:t xml:space="preserve">
<![CDATA[Maganić Aleksandra
]]>          <w:br/>
<![CDATA[Arbitrabilnost u izvanparničnim predmetima.  // Pravo u gospodarstvu, 46 (2007), 2;  102-132. (https://www.bib.irb.hr:8443/index.php/352706)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Maganić, Aleksandra
]]>          <w:br/>
<![CDATA[Nužnost reforme hrvatskog izvanparničnog prava.  // Zbornik Pravnog fakulteta u Rijeci, 27 (2006), 1;  465-498 (podatak o recenziji nije dostupan, pregledni rad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Zbornik Pravnog fakulteta Sveučilišta u Rijeci, 26 (2005), 2;  795-8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nić, Aleksandra
]]>          <w:br/>
<![CDATA[Znatna neravnoteža u pravima i obvezama stranaka u potrošačkim ugovorima.  // Informator : instruktivno-informativni list za ekonomska i pravna pitanja, 6663 (2021),  9-15. (https://www.bib.irb.hr:8443/index.php/1110114) (članak, stručni)
]]>          <w:br/>
        </w:t>
      </w:r>
    </w:p>
    <w:p>
      <w:pPr/>
      <w:r>
        <w:rPr/>
        <w:t xml:space="preserve">
<![CDATA[Maganić, Aleksandra; Ljubić, Boris
]]>          <w:br/>
<![CDATA[Ovrha na nekretnini nakon Novele Ovršnog zakona iz 2020..  // Informator : instruktivno-informativni list za ekonomska i pravna pitanja, 6665 (2021),  22-24 (članak, stručni)
]]>          <w:br/>
        </w:t>
      </w:r>
    </w:p>
    <w:p>
      <w:pPr/>
      <w:r>
        <w:rPr/>
        <w:t xml:space="preserve">
<![CDATA[Maganić, Aleksandra
]]>          <w:br/>
<![CDATA[Pravno shvaćanje Vrhovnog suda RH o valjanosti ugovora o konverziji.  // Pravo i porezi, 6 (2020),  65-69. (https://www.bib.irb.hr:8443/index.php/1110166) (članak, stručni)
]]>          <w:br/>
        </w:t>
      </w:r>
    </w:p>
    <w:p>
      <w:pPr/>
      <w:r>
        <w:rPr/>
        <w:t xml:space="preserve">
<![CDATA[Maganić, Aleksandra
]]>          <w:br/>
<![CDATA[Utjecaj epidemije bolesti COVID-19 na sudske postupke.  // Informator : instruktivno-informativni list za ekonomska i pravna pitanja, 6622 (2020),  1-4 (domaća recenzija, članak, stručni)
]]>          <w:br/>
        </w:t>
      </w:r>
    </w:p>
    <w:p>
      <w:pPr/>
      <w:r>
        <w:rPr/>
        <w:t xml:space="preserve">
<![CDATA[Maganić, Aleksandra
]]>          <w:br/>
<![CDATA[Može li Ovršni zakon biti socijalna mjera?.  // Informator : instruktivno-informativni list za ekonomska i pravna pitanja, od 22. travnja (2019), 6571;  13-19 (članak, stručni)
]]>          <w:br/>
        </w:t>
      </w:r>
    </w:p>
    <w:p>
      <w:pPr/>
      <w:r>
        <w:rPr/>
        <w:t xml:space="preserve">
<![CDATA[Maganić, Aleksandra; Ljubenko, Mićo
]]>          <w:br/>
<![CDATA[Time Limits for Decision Making in Arbitral Proceedings.  // Croatian arbitration yearbook, 21/22 (2015),  75-135 (podatak o recenziji nije dostupan, članak, stručni)
]]>          <w:br/>
        </w:t>
      </w:r>
    </w:p>
    <w:p>
      <w:pPr/>
      <w:r>
        <w:rPr/>
        <w:t xml:space="preserve">
<![CDATA[Maganić, Aleksandra; Damjanac, Bruno
]]>          <w:br/>
<![CDATA[Pravna priroda predstečajne nagodbe.  // Informator : instruktivno-informativni list za ekonomska i pravna pitanja, 6351 (2015),  1-3 (podatak o recenziji nije dostupan, članak, stručni)
]]>          <w:br/>
        </w:t>
      </w:r>
    </w:p>
    <w:p>
      <w:pPr/>
      <w:r>
        <w:rPr/>
        <w:t xml:space="preserve">
<![CDATA[Maganić, Aleksandra
]]>          <w:br/>
<![CDATA[Novo uređenje izvanparničnog prava u Republici Hrvatskoj.  // Informator : instruktivno-informativni list za ekonomska i pravna pitanja, 6356 (2015),  1-3 (podatak o recenziji nije dostupan, članak, stručni)
]]>          <w:br/>
        </w:t>
      </w:r>
    </w:p>
    <w:p>
      <w:pPr/>
      <w:r>
        <w:rPr/>
        <w:t xml:space="preserve">
<![CDATA[Maganić Aleksandra
]]>          <w:br/>
<![CDATA[Osnovne značajke kolektivne pravna zaštite.  // Informator : instruktivno-informativni list za ekonomska i pravna pitanja, 6289 (2014),  1-3 (podatak o recenziji nije dostupan, članak, stručni)
]]>          <w:br/>
        </w:t>
      </w:r>
    </w:p>
    <w:p>
      <w:pPr/>
      <w:r>
        <w:rPr/>
        <w:t xml:space="preserve">
<![CDATA[Maganić, Aleksandra
]]>          <w:br/>
<![CDATA[Osnovne značajke kolektivne pravne zaštite II.  // Informator : instruktivno-informativni list za ekonomska i pravna pitanja, 6292-6293 (2014),  15-16 (podatak o recenziji nije dostupan, članak, stručni)
]]>          <w:br/>
        </w:t>
      </w:r>
    </w:p>
    <w:p>
      <w:pPr/>
      <w:r>
        <w:rPr/>
        <w:t xml:space="preserve">
<![CDATA[Maganić, Aleksandra; Hraste Lara
]]>          <w:br/>
<![CDATA[Različiti oblici rasterećenja u pravosuđu u Republici Hrvatskoj - trebaju li Hrvatskoj Rechtspflegeri.  // Pravnik : časopis za pravna i društvena pitanja, 46 (2013), 93;  31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nić, Aleksandra
]]>          <w:br/>
<![CDATA[Pravne posljedice konverzije.  // Aktualnosti hrvatskog zakonodavstva i pravne prakse
]]>          <w:br/>
<![CDATA[Zagreb: Organizator, 2020. str. 1-33. (https://www.bib.irb.hr:8443/index.php/1110125) (predavanje, domaća recenzija, cjeloviti rad (in extenso), znanstveni)
]]>          <w:br/>
        </w:t>
      </w:r>
    </w:p>
    <w:p>
      <w:pPr/>
      <w:r>
        <w:rPr/>
        <w:t xml:space="preserve">
<![CDATA[Maganić, Aleksandra
]]>          <w:br/>
<![CDATA[Raspolaganje pacijenta u njemačkom pravu - de lege ferenda prijedlog za Hrvatsku?.  // Zbornik radova s III. međunarodnog savjetovanja Aktualnosti građanskog procesnog prava - nacionalna i usporedna pravnoteorijska i praktična dostignuća / Šago, Dinka ; Čizmić, Jozo (ur.).
]]>          <w:br/>
<![CDATA[Split: Pravni fakultet Sveučilišta u Splitu, 2017. str. 365-390. (https://www.bib.irb.hr:8443/index.php/1110227) (predavanje, domać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Neki aspekti pomorske arbitraže u hrvatskom, engleskom i njemačkom pravu.  // Zbornik radova 2. Međunarodne konferencije transportnog prava i prava osiguranja – INTRANSLAW 2017 Zagreb. Transportno pravo ususret budućnosti / Ćorić, Dorotea ; Radionov, Nikoleta ; Čar, Aleksandra (ur.).
]]>          <w:br/>
<![CDATA[Zagreb: Pravni fakultet Sveučilišta u Zagrebu, 2017. str. 133-161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Preinaka tužbe u sporovima radi naknade štete - neki problemi.  // Zbornik radova s Međunarodne znanstveno-stručne konferencije Hrvatski dani osiguranja 2017 / Ćurković, Marijan ; Krišto, Jakša ; Zorić, Damir (ur.).
]]>          <w:br/>
<![CDATA[Zagreb: Hrvatski ured za osiguranje, 2017. str. 134-148 (predavanje, međunarodna recenzija, cjeloviti rad (in extenso), znanstveni)
]]>          <w:br/>
        </w:t>
      </w:r>
    </w:p>
    <w:p>
      <w:pPr/>
      <w:r>
        <w:rPr/>
        <w:t xml:space="preserve">
<![CDATA[Maganić, Aleksandra
]]>          <w:br/>
<![CDATA[Ogledni postupak prema Zakonu o izmjenama i dopunama Zakona o parničnom postupku 2016.  // Zbornik radova s II. međunarodnog savjetovanja Aktualnosti građanskog procesnog prava - nacionalna i usporedna pravnoteorijska i praktična dostignuća / Čizmić, Jozo et al. (ur.).
]]>          <w:br/>
<![CDATA[Split: Pravni fakultet Sveučilišta u Splitu, 2016. str. 121-142 (predavanje, recenziran, cjeloviti rad (in extenso), znanstveni)
]]>          <w:br/>
        </w:t>
      </w:r>
    </w:p>
    <w:p>
      <w:pPr/>
      <w:r>
        <w:rPr/>
        <w:t xml:space="preserve">
<![CDATA[Maganić, Aleksandra
]]>          <w:br/>
<![CDATA[Zaštita kolektivnih interesa i prava potrošača.  // Zbornik 52. susreta pravnika u Opatiji 2014. / Barbić, Jakša ; Giunio, Miljenko (ur.).
]]>          <w:br/>
<![CDATA[Zagreb: Hrvatski savez udruga pravnika u gospodarstvu, 2014. str. 203-236. (https://www.bib.irb.hr:8443/index.php/722566) (predavanje, domaća recenzija, cjeloviti rad (in extenso), znanstveni)
]]>          <w:br/>
        </w:t>
      </w:r>
    </w:p>
    <w:p>
      <w:pPr/>
      <w:r>
        <w:rPr/>
        <w:t xml:space="preserve">
<![CDATA[Maganić Aleksandra
]]>          <w:br/>
<![CDATA[Dostava - nova obveza elektroničke komunikacije u parničnom postupku.  // Nova organizacija parničnog sudovanja- novi rokovi postupanja i obveze odvjetnika, pravnika u gospodarstvu i sudaca / Crnić, Ivica (ur.).
]]>          <w:br/>
<![CDATA[Zagreb: Organizator, 2013. str. 73-101 (predavanje, cjeloviti rad (in extenso)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 (NN br. 57/11) / Dika, Mihajlo (ur.).
]]>          <w:br/>
<![CDATA[Zagreb: Narodne novine, 2011. str. 49-69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anić, Aleksandra
]]>          <w:br/>
<![CDATA[Građanskopravno pravosuđe za vrijeme pandemije bolesti COVID-19.  // Okrugli stol Primjena prava za vrijeme pandemije COVID-19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nić, Aleksandra
]]>          <w:br/>
<![CDATA[Nadležnost - građanski ili upravni put?.  // Novosti u upravnom pravu i upravnosudskoj praksi
]]>          <w:br/>
<![CDATA[Zagreb, Hrvatska, 2020. (predavanje, pp prezentacija, ostalo)
]]>          <w:br/>
        </w:t>
      </w:r>
    </w:p>
    <w:p>
      <w:pPr/>
      <w:r>
        <w:rPr/>
        <w:t xml:space="preserve">
<![CDATA[Maganić, Aleksandra
]]>          <w:br/>
<![CDATA[Pravne posljedice konverzije.  // 36. tradicionalno savjetovanje Aktualnosti hrvatskog zakonodavstva i pravne prakse
]]>          <w:br/>
<![CDATA[Opatija, Hrvatska, 2020. (predavanje, pp prezentacija, znanstveni)
]]>          <w:br/>
        </w:t>
      </w:r>
    </w:p>
    <w:p>
      <w:pPr/>
      <w:r>
        <w:rPr/>
        <w:t xml:space="preserve">
<![CDATA[Maganić, Aleksandra
]]>          <w:br/>
<![CDATA[Djelotvornost kolektivne pravne zaštite u Hrvatskoj: što smo naučili iz slučaja Franak?.  // Lokalne tradicije i globalni razvoj: pravni, institucionalni i povijesni aspekti
]]>          <w:br/>
<![CDATA[Zagreb, Hrvatska, 2020. (predavanje, pp prezentacija, znanstveni)
]]>          <w:br/>
        </w:t>
      </w:r>
    </w:p>
    <w:p>
      <w:pPr/>
      <w:r>
        <w:rPr/>
        <w:t xml:space="preserve">
<![CDATA[Maganić, Aleksandra
]]>          <w:br/>
<![CDATA[Zastoj u provedbi ovrhe - što dalje?.  // Aktualnosti građanskog procesnog prava – nacionalna i usporedna pravnoteorijska i praktična dostignuća
]]>          <w:br/>
<![CDATA[Split, Hrvatska, 2020. (predavanje, neobjavljeni rad, znanstveni)
]]>          <w:br/>
        </w:t>
      </w:r>
    </w:p>
    <w:p>
      <w:pPr/>
      <w:r>
        <w:rPr/>
        <w:t xml:space="preserve">
<![CDATA[Maganić, Aleksandra
]]>          <w:br/>
<![CDATA[Novi ovršni zakon - korak unaprijed ii dva unazad.  // Upravaljanje potraživanjima
]]>          <w:br/>
<![CDATA[Zagreb, Hrvatska, 2019. (predavanje, pp prezentacija, ostalo)
]]>          <w:br/>
        </w:t>
      </w:r>
    </w:p>
    <w:p>
      <w:pPr/>
      <w:r>
        <w:rPr/>
        <w:t xml:space="preserve">
<![CDATA[Maganić, Aleksandra
]]>          <w:br/>
<![CDATA[Javne i privatne zaklade - njemačko, austrijsko i lihtenštajnsko uređenje.  // Zadužbine i fondacije u Crnoj Gori
]]>          <w:br/>
<![CDATA[Podgorica, Crna Gora, 2019. (predavanje, pp prezentacija, znanstveni)
]]>          <w:br/>
        </w:t>
      </w:r>
    </w:p>
    <w:p>
      <w:pPr/>
      <w:r>
        <w:rPr/>
        <w:t xml:space="preserve">
<![CDATA[Maganić, Aleksandra
]]>          <w:br/>
<![CDATA[Primjena elektroničke tehnologije u parničnom postupku.  // Novine u parničnom procesnom pravu
]]>          <w:br/>
<![CDATA[Zagreb, Hrvatska, 2019. (predavanje, pp prezentacija, znanstveni)
]]>          <w:br/>
        </w:t>
      </w:r>
    </w:p>
    <w:p>
      <w:pPr/>
      <w:r>
        <w:rPr/>
        <w:t xml:space="preserve">
<![CDATA[Maganić, Aleksandra
]]>          <w:br/>
<![CDATA[Ogledni postupak ili postupak za rješavanje spornog pravnog pitanja - sličnosti i razlike.  // 32. susret Kopaoničke škole prirodnoga prava "Pravo i snaga umnosti"
]]>          <w:br/>
<![CDATA[Kopaonik, Srbija, 2019. (predavanje, pp prezentacija, znanstveni)
]]>          <w:br/>
        </w:t>
      </w:r>
    </w:p>
    <w:p>
      <w:pPr/>
      <w:r>
        <w:rPr/>
        <w:t xml:space="preserve">
<![CDATA[Maganić, Aleksandra
]]>          <w:br/>
<![CDATA[Priča bez kraja o švicarskom franku.  // Law and Transition
]]>          <w:br/>
<![CDATA[Beograd, Srbija, 2017.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i aspekti građanskopravne zaštite okoliša.  // Građanskopravna zaštita okoliša
]]>          <w:br/>
<![CDATA[Zagreb, Hrvatska, 2017. (predavanje, domaća recenzija, pp prezentacija, znanstveni)
]]>          <w:br/>
        </w:t>
      </w:r>
    </w:p>
    <w:p>
      <w:pPr/>
      <w:r>
        <w:rPr/>
        <w:t xml:space="preserve">
<![CDATA[Maganić, Aleksandra
]]>          <w:br/>
<![CDATA[Ogledni postupak između jedinstvene primjene prava i kolektivne pravne zaštite.  // Reforma parničnog postupka između brzine i kvalitete
]]>          <w:br/>
<![CDATA[Gračišće, Hrvatska, 2017. (predavanje, pp prezentacija, znanstveni)
]]>          <w:br/>
        </w:t>
      </w:r>
    </w:p>
    <w:p>
      <w:pPr/>
      <w:r>
        <w:rPr/>
        <w:t xml:space="preserve">
<![CDATA[Maganić, Aleksandra
]]>          <w:br/>
<![CDATA[Ubrzani arbitražni postupci prema Zagrebačkim pravilima 2015.  // Liber amicorum Gašo Knežević
]]>          <w:br/>
<![CDATA[Beograd, Srbija, 2016. (predavanje, međunarodna recenzija, pp prezentacija, znanstveni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Maganić, Aleksandra
]]>          <w:br/>
<![CDATA[Ogledni postupak prema Zakonu o izmjenama i dopunama Zakona o parničnom postupku 2016.  // Aktualnosti građanskog procesnog prava - nacionalna i usporedna pravnoteorijska i praktična dostignuća
]]>          <w:br/>
<![CDATA[Split, Hrvatska, 2016. (predavanje, međunarodna recenzija, pp prezentacija, ostalo)
]]>          <w:br/>
        </w:t>
      </w:r>
    </w:p>
    <w:p>
      <w:pPr/>
      <w:r>
        <w:rPr/>
        <w:t xml:space="preserve">
<![CDATA[Maganić, Aleksandra
]]>          <w:br/>
<![CDATA[Nova arbitražna pravila.  // 54. susret pravnika u Opatiji, Aktualnosti zakonodavstva i prakse
]]>          <w:br/>
<![CDATA[Opatija, Hrvatska, 2016. (predavanje, domaća recenzija, pp prezentacija, ostalo)
]]>          <w:br/>
        </w:t>
      </w:r>
    </w:p>
    <w:p>
      <w:pPr/>
      <w:r>
        <w:rPr/>
        <w:t xml:space="preserve">
<![CDATA[Maganić, Aleksandra
]]>          <w:br/>
<![CDATA[Ubrzani arbitražni postupci- inovacija u Zagrebačkim pravilima.  // Preobrazba građanskog pravosuđa u Hrvatskoj i susjednim zemljama In memoriam Srećko Zuglia (1988.-1969.)
]]>          <w:br/>
<![CDATA[Gračišće, Hrvatska; Pazin, Hrvatska, 2016. (predavanje, međunarodna recenzija, pp prezentacija, znanstveni)
]]>          <w:br/>
        </w:t>
      </w:r>
    </w:p>
    <w:p>
      <w:pPr/>
      <w:r>
        <w:rPr/>
        <w:t xml:space="preserve">
<![CDATA[Maganić, Aleksandra
]]>          <w:br/>
<![CDATA[Praksa Europskog suda za ljudska prava i pravo na dom.  // Pravo na dom
]]>          <w:br/>
<![CDATA[Zagreb, Hrvatska, 2016. (predavanje, domaća recenzija, pp prezentacija, znanstveni)
]]>          <w:br/>
        </w:t>
      </w:r>
    </w:p>
    <w:p>
      <w:pPr/>
      <w:r>
        <w:rPr/>
        <w:t xml:space="preserve">
<![CDATA[Maganić, Aleksandra
]]>          <w:br/>
<![CDATA[Zagrebačka pravila 2015 - novosti.  // Dvadesetčetvrti Hrvatski arbitražni dani
]]>          <w:br/>
<![CDATA[Zagreb, Hrvatska, 2016. (predavanje, međunarodna recenzija, pp prezentacija, znanstveni)
]]>          <w:br/>
        </w:t>
      </w:r>
    </w:p>
    <w:p>
      <w:pPr/>
      <w:r>
        <w:rPr/>
        <w:t xml:space="preserve">
<![CDATA[Maganić, Aleksandra
]]>          <w:br/>
<![CDATA[Stvarnopravni izvanparnični postupci (de lege lata, de lege ferenda).  // Nekretnine - 2015
]]>          <w:br/>
<![CDATA[Zagreb, Hrvatska, 2015. (predavanje, pp prezentacija, ostalo)
]]>          <w:br/>
        </w:t>
      </w:r>
    </w:p>
    <w:p>
      <w:pPr/>
      <w:r>
        <w:rPr/>
        <w:t xml:space="preserve">
<![CDATA[Maganić, Aleksandra
]]>          <w:br/>
<![CDATA[Je li dopuštena kolektivna pravna zaštita protiv pružatelja javnih usluga?.  // Zaštita potrošača u republici Hrvatskoj
]]>          <w:br/>
<![CDATA[Zagreb, Hrvatska, 2015. (predavanje, domaća recenzija, pp prezentacija, ostalo)
]]>          <w:br/>
        </w:t>
      </w:r>
    </w:p>
    <w:p>
      <w:pPr/>
      <w:r>
        <w:rPr/>
        <w:t xml:space="preserve">
<![CDATA[Maganić, Aleksandra
]]>          <w:br/>
<![CDATA[Electronic Messaging in Civil Courts: Croatian and Comparative Perspective.  // European Civil Justice as E-justice - Current Developments Regarding the Use of IT in the Civil Justice Systems of Croatia and Selected European Countrie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Maganić, Aleksandra
]]>          <w:br/>
<![CDATA[Slučaj Švicarac kao test djelotvornosti kolektivne pravne zaštite u Hrvatskoj.  // Usklađivanje zakonodavstva s ACQUIS-em
]]>          <w:br/>
<![CDATA[Sarajevo, Bosna i Hercegovina, 2015. (predavanje, međunarodna recenzija, pp prezentacija, ostalo)
]]>          <w:br/>
        </w:t>
      </w:r>
    </w:p>
    <w:p>
      <w:pPr/>
      <w:r>
        <w:rPr/>
        <w:t xml:space="preserve">
<![CDATA[Maganić, Aleksandra; Ljubenko, Mićo
]]>          <w:br/>
<![CDATA[Rješavanje građevinskih sporova u ugovorenom roku.  // Izazovi u graditeljstvu 3
]]>          <w:br/>
<![CDATA[Zagreb, Hrvatska, 2015. (predavanje, domaća recenzija, pp prezentacija, ostalo)
]]>          <w:br/>
        </w:t>
      </w:r>
    </w:p>
    <w:p>
      <w:pPr/>
      <w:r>
        <w:rPr/>
        <w:t xml:space="preserve">
<![CDATA[Maganić, Aleksandra
]]>          <w:br/>
<![CDATA[Novi pravci reforme izvanparničnog prava u Republici Hrvatskoj.  // Aktualnosti građanskog procesnog prava - nacionalna i usporedna pravnoteorijska i praktična dostignuća
]]>          <w:br/>
<![CDATA[Split, Hrvatska, 2015. (predavanje, međunarodna recenzija, pp prezentacija, ostalo)
]]>          <w:br/>
        </w:t>
      </w:r>
    </w:p>
    <w:p>
      <w:pPr/>
      <w:r>
        <w:rPr/>
        <w:t xml:space="preserve">
<![CDATA[Maganić, Aleksandra
]]>          <w:br/>
<![CDATA[Iskustva pravnih fakulteta u edukaciji javnih bilježnika i sudskih ovršitelja u Hrvatskoj.  // Modeli edukacije javnih bilježnika i sudskih ovršitelja u jugoistočnoj Europi
]]>          <w:br/>
<![CDATA[Beograd, Srbija, 2015. (predavanje, međunarodna recenzija, neobjavljeni rad, ostalo)
]]>          <w:br/>
        </w:t>
      </w:r>
    </w:p>
    <w:p>
      <w:pPr/>
      <w:r>
        <w:rPr/>
        <w:t xml:space="preserve">
<![CDATA[Maganić, Aleksandra
]]>          <w:br/>
<![CDATA[Presjek aktualnog stanja primjene moderne tehnologije u hrvatskom parničnom postupku.  // Elektronička komunikacija i moderne tehnologije u parničnom postupku: dostava, dokazivanje, zapisivanje
]]>          <w:br/>
<![CDATA[Zagreb, Hrvatska, 2014.. (https://www.bib.irb.hr:8443/index.php/722838) (predavanje, međunarodna recenzija, pp prezentacija, znanstveni)
]]>          <w:br/>
        </w:t>
      </w:r>
    </w:p>
    <w:p>
      <w:pPr/>
      <w:r>
        <w:rPr/>
        <w:t xml:space="preserve">
<![CDATA[Maganić, Aleksandra
]]>          <w:br/>
<![CDATA[Videoconference in national law and EU Regulation.  // International scientific conference "Dimensions of evidence in European civil procedure"
]]>          <w:br/>
<![CDATA[Maribor, Slovenija, 2014.. (https://www.bib.irb.hr:8443/index.php/722766) (predavanje, međunarodna recenzija, pp prezentacija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index.php/722908) (predavanje, međunarodna recenzija, pp prezentacija, znanstveni)
]]>          <w:br/>
        </w:t>
      </w:r>
    </w:p>
    <w:p>
      <w:pPr/>
      <w:r>
        <w:rPr/>
        <w:t xml:space="preserve">
<![CDATA[Maganić, Aleksandra
]]>          <w:br/>
<![CDATA[Novo uređenje obiteljskih izvanparničnih postupaka.  // Novo uređenje obiteljskih sudskih postupaka
]]>          <w:br/>
<![CDATA[Zagreb, Hrvatska, 2014.. (https://www.bib.irb.hr:8443/index.php/722878) (predavanje, domaća recenzija, pp prezentacija, znanstveni)
]]>          <w:br/>
        </w:t>
      </w:r>
    </w:p>
    <w:p>
      <w:pPr/>
      <w:r>
        <w:rPr/>
        <w:t xml:space="preserve">
<![CDATA[Maganić, Aleksandra
]]>          <w:br/>
<![CDATA[Zaštita kolektivnih interesa i prava potrošača.  // 52. susret pravnika u Opatiji 2014.
]]>          <w:br/>
<![CDATA[Opatija, Hrvatska, 2014.. (https://www.bib.irb.hr:8443/index.php/722973) (predavanje, domaća recenzija, pp prezentacija, znanstveni)
]]>          <w:br/>
        </w:t>
      </w:r>
    </w:p>
    <w:p>
      <w:pPr/>
      <w:r>
        <w:rPr/>
        <w:t xml:space="preserve">
<![CDATA[Maganić, Aleksandra
]]>          <w:br/>
<![CDATA[Dostava prema Zakonu o izmjenama i dopunama Zakona o parničnom postupku 2013..  // Novela Zakona o parničnom postupku i novi Zakon o sudovima
]]>          <w:br/>
<![CDATA[Zagreb, Hrvatska, 2013.. (https://www.bib.irb.hr:8443/index.php/722961) (predavanje, domaća recenzija, pp prezentacija, znanstveni)
]]>          <w:br/>
        </w:t>
      </w:r>
    </w:p>
    <w:p>
      <w:pPr/>
      <w:r>
        <w:rPr/>
        <w:t xml:space="preserve">
<![CDATA[Maganić, Aleksandra
]]>          <w:br/>
<![CDATA[Kolektivna pravna zaštita potrošača – komparativna analiza rješenja u Hrvatskoj, Bosni i Hercegovini i Srbiji.  // Harmonius School of Law, Pravna reforma u procesu pristupanja EU
]]>          <w:br/>
<![CDATA[Zlatibor, Srbija, 2013. (predavanje, međunarodna recenzija, pp prezentacija, znanstveni)
]]>          <w:br/>
        </w:t>
      </w:r>
    </w:p>
    <w:p>
      <w:pPr/>
      <w:r>
        <w:rPr/>
        <w:t xml:space="preserve">
<![CDATA[Maganić, Aleksandra
]]>          <w:br/>
<![CDATA[Dostava - nova obveza elektroničke komunikacije u parničnom postupku.  // Nova organizacija parničnog sudovanja - novi rokovi postupanja i obveze odvjetnika, pravnika u gospodarstvu i sudaca
]]>          <w:br/>
<![CDATA[Zagreb, Hrvatska, 2013.. (https://www.bib.irb.hr:8443/index.php/722944) (predavanje, pp prezentacija, znanstveni)
]]>          <w:br/>
        </w:t>
      </w:r>
    </w:p>
    <w:p>
      <w:pPr/>
      <w:r>
        <w:rPr/>
        <w:t xml:space="preserve">
<![CDATA[Maganić, Aleksandra
]]>          <w:br/>
<![CDATA[Kollektiver Rechtsschutz im kroatischen Recht.  // Internationale wissenschaftliche Konferenz XI.Dies Luby Iurisprudentiae "Rechtsschutz des schwächeren Subjekts im Privatrecht"
]]>          <w:br/>
<![CDATA[Smolenice, Slovačka, 2013.. (https://www.bib.irb.hr:8443/index.php/722940) (predavanje, međunarodna recenzija, pp prezentacija, znanstveni)
]]>          <w:br/>
        </w:t>
      </w:r>
    </w:p>
    <w:p>
      <w:pPr/>
      <w:r>
        <w:rPr/>
        <w:t xml:space="preserve">
<![CDATA[Maganić, Aleksandra
]]>          <w:br/>
<![CDATA[Glavna obilježja prijedloga Komisije za novu Uredbu Brissel I.  // XVIII Savjetovanje pravnika "Petar Simmoneti (vlasništvo-obveze-postupak)"
]]>          <w:br/>
<![CDATA[Poreč, Hrvatska, 2012.. (https://www.bib.irb.hr:8443/index.php/723114) (predavanje, međunarodna recenzija, pp prezentacija, znanstveni)
]]>          <w:br/>
        </w:t>
      </w:r>
    </w:p>
    <w:p>
      <w:pPr/>
      <w:r>
        <w:rPr/>
        <w:t xml:space="preserve">
<![CDATA[Maganić, Aleksandra
]]>          <w:br/>
<![CDATA[Uloga sudova u arbitražnom postupku.  // 20. Hrvatski dani arbitraže i mirenja
]]>          <w:br/>
<![CDATA[Zagreb, Hrvatska, 2012. (predavanje, međunarodna recenzija, pp prezentacija, znanstveni)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 // Represivne mjere za zaštitu osobnih prava i dobrobiti djeteta
]]>          <w:br/>
<![CDATA[Osijek, Hrvatska, 2012.. (https://www.bib.irb.hr:8443/index.php/723107) (predavanje, domaća recenzija, pp prezentacija, znanstveni)
]]>          <w:br/>
        </w:t>
      </w:r>
    </w:p>
    <w:p>
      <w:pPr/>
      <w:r>
        <w:rPr/>
        <w:t xml:space="preserve">
<![CDATA[Maganić, Aleksandra
]]>          <w:br/>
<![CDATA[Sudska zaštita prava na roditeljsku skrb te uloga Jugendamt-a (centra za socijalnu skrb) u njemačkom pravnom sustavu.  // III.znanstveno-stručni interdisciplinarni skup "Pravna zaštita prava na (zajedničku)roditeljsku skrb"
]]>          <w:br/>
<![CDATA[Osijek, Hrvatska, 2011.. (https://www.bib.irb.hr:8443/index.php/723119) (predavanje, domaća recenzija, pp prezentacija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.
]]>          <w:br/>
<![CDATA[Zagreb, Hrvatska, 2011.. (https://www.bib.irb.hr:8443/index.php/723116) (predavanje, pp prezentacija, znanstveni)
]]>          <w:br/>
        </w:t>
      </w:r>
    </w:p>
    <w:p>
      <w:pPr/>
      <w:r>
        <w:rPr/>
        <w:t xml:space="preserve">
<![CDATA[Maganić, Aleksandra
]]>          <w:br/>
<![CDATA[Elektronička dostava.  // XVII međunarodno savjetovanje Vlasništvo-obveze-postupak
]]>          <w:br/>
<![CDATA[Poreč, Hrvatska, 2011.. (https://www.bib.irb.hr:8443/index.php/722757) (predavanje, međunarodna recenzija, pp prezentacija, znanstveni)
]]>          <w:br/>
        </w:t>
      </w:r>
    </w:p>
    <w:p>
      <w:pPr/>
      <w:r>
        <w:rPr/>
        <w:t xml:space="preserve">
<![CDATA[Maganić, Aleksandra
]]>          <w:br/>
<![CDATA[Tonski zapis u parničnom postupku.  // Međunarodna znanstvena konferencija Contemporary Issues of Private International Law and European Private Law
]]>          <w:br/>
<![CDATA[Kragujevac, Srbija, 2011.. (https://www.bib.irb.hr:8443/index.php/722759) (predavanje, međunarodna recenzija, pp prezentacija, znanstveni)
]]>          <w:br/>
        </w:t>
      </w:r>
    </w:p>
    <w:p>
      <w:pPr/>
      <w:r>
        <w:rPr/>
        <w:t xml:space="preserve">
<![CDATA[Maganić, Aleksandra
]]>          <w:br/>
<![CDATA[Hauptmerkmale des Vorschlags der Kommision für eine neue Brüsseler I Verordnung.  // International scientific conference "Acces to civil justice - cross-border civil proceedings in the EU"
]]>          <w:br/>
<![CDATA[Maribor, Slovenija, 2011.. (https://www.bib.irb.hr:8443/index.php/722762) (predavanje, međunarodna recenzija, pp prezentacija, ostalo)
]]>          <w:br/>
        </w:t>
      </w:r>
    </w:p>
    <w:p>
      <w:pPr/>
      <w:r>
        <w:rPr/>
        <w:t xml:space="preserve">
<![CDATA[Maganić, Aleksandra
]]>          <w:br/>
<![CDATA[Europska javna isprava.  // Ljubljansko-zagrebški kolokvij "Evropeizacija civilnega procesnega prava"
]]>          <w:br/>
<![CDATA[Ljubljana, Slovenija, 2011.. (https://www.bib.irb.hr:8443/index.php/722763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index.php/723115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o vođenje parničnog postupka.  // Savjetovanje Novosti u parničnom postupku - izmjene i dopune Zakona o parničnom postupku 2011.
]]>          <w:br/>
<![CDATA[Zagreb, Hrvatska, 2011.. (https://www.bib.irb.hr:8443/index.php/723118) (predavanje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index.php/722754) (predavanje, međunarodna recenzija, pp prezentacija, znanstveni)
]]>          <w:br/>
        </w:t>
      </w:r>
    </w:p>
    <w:p>
      <w:pPr/>
      <w:r>
        <w:rPr/>
        <w:t xml:space="preserve">
<![CDATA[Maganić, Aleksandra
]]>          <w:br/>
<![CDATA[Parcelacija i razvrgnuće suvlasništva poljoprivrednog zemljišta.  // XVI. međunarodno savjetovanje Vlasništvo-obveze-postupak
]]>          <w:br/>
<![CDATA[Poreč, Hrvatska, 2010.. (https://www.bib.irb.hr:8443/index.php/723129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u građanskim stvarima između Republike Hrvatske i Republike Makedonije.  // Zagrebačko-skopski kolokvij
]]>          <w:br/>
<![CDATA[Zagreb, Hrvatska, 2010.. (https://www.bib.irb.hr:8443/index.php/723127) (predavanje, međunarodna recenzija, pp prezentacija, znanstveni)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 // Course and Conference Public and Private Justice
]]>          <w:br/>
<![CDATA[Dubrovnik, Hrvatska, 2010.. (https://www.bib.irb.hr:8443/index.php/723126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index.php/723125)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pravoskrbnika (Rechtspflegera) u hrvatsko pravo de lege ferenda.  // Međunarodna znanstvena konferencija o institutu Rechtspfleger u njemačkom i austrijskom pravu
]]>          <w:br/>
<![CDATA[Zagreb, Hrvatska, 2010.. (https://www.bib.irb.hr:8443/index.php/722747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sredstva protiv neučinkovitog suca.  // XV. Savjetovanje pravnika Vlasništvo-obveze-postupak
]]>          <w:br/>
<![CDATA[Poreč, Hrvatska, 2009.. (https://www.bib.irb.hr:8443/index.php/723144)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a zaštita potrošača u Republici Hrvatskoj.  // Znanstveni skup Od caveat emptor do caveat venditor
]]>          <w:br/>
<![CDATA[Kragujevac, Srbija, 2009.. (https://www.bib.irb.hr:8443/index.php/723142) (predavanje, međunarodna recenzija, pp prezentacija, znanstveni)
]]>          <w:br/>
        </w:t>
      </w:r>
    </w:p>
    <w:p>
      <w:pPr/>
      <w:r>
        <w:rPr/>
        <w:t xml:space="preserve">
<![CDATA[Maganić, Aleksandra
]]>          <w:br/>
<![CDATA[Die Reform der vermögensrechtlichen Verhältnisse im kroatischen Familienrecht.  // X.Dies Luby -Iurisprudentiae, Die Reform des Privatrechts in Mittel und Osteuropa
]]>          <w:br/>
<![CDATA[Smolenice, Slovačka, 2009.. (https://www.bib.irb.hr:8443/index.php/723139) (predavanje, međunarodna recenzija, pp prezentacija, znanstveni)
]]>          <w:br/>
        </w:t>
      </w:r>
    </w:p>
    <w:p>
      <w:pPr/>
      <w:r>
        <w:rPr/>
        <w:t xml:space="preserve">
<![CDATA[Maganić, Aleksandra
]]>          <w:br/>
<![CDATA[Civilna prisilna hospitalizacija.  // Znanstveni skup Aktualnosti zdravstvenog zakonodavstva i pravne prakse
]]>          <w:br/>
<![CDATA[Novalja, Hrvatska, 2009.. (https://www.bib.irb.hr:8443/index.php/723133) (predavanje, domaća recenzija, pp prezentacija, stručni)
]]>          <w:br/>
        </w:t>
      </w:r>
    </w:p>
    <w:p>
      <w:pPr/>
      <w:r>
        <w:rPr/>
        <w:t xml:space="preserve">
<![CDATA[Maganić, Aleksandra
]]>          <w:br/>
<![CDATA[Rechtspfleger (pravoskrbnik) u hrvatskom stečjanom pravu de lege ferenda.  // Međunarodna znanstvena konferencija o hrvatskom, njemačkom i američkom stečajnom pravu - Aktualna pitanja
]]>          <w:br/>
<![CDATA[Zagreb, Hrvatska, 2009. (predavanje, međunarodna recenzija, pp prezentacija, ostalo)
]]>          <w:br/>
        </w:t>
      </w:r>
    </w:p>
    <w:p>
      <w:pPr/>
      <w:r>
        <w:rPr/>
        <w:t xml:space="preserve">
<![CDATA[Maganić, Aleksandra
]]>          <w:br/>
<![CDATA[Razvrgnuće suvlasničke zajednice.  // XIV. Savjetovanje pravnika "Vlasništvo-obveze-postupak"
]]>          <w:br/>
<![CDATA[Poreč, Hrvatska, 2008.. (https://www.bib.irb.hr:8443/index.php/723158) (predavanje, međunarodna recenzija, pp prezentacija, znanstveni)
]]>          <w:br/>
        </w:t>
      </w:r>
    </w:p>
    <w:p>
      <w:pPr/>
      <w:r>
        <w:rPr/>
        <w:t xml:space="preserve">
<![CDATA[Maganić, Aleksandra
]]>          <w:br/>
<![CDATA[Privremeno zaustavljanje aktivnosti u izvanparničnom postupku.  // 21.godina Kopaoničke škole prirodnoga prava - Pravo i međunarodne integracije
]]>          <w:br/>
<![CDATA[Kopaonik, Srbija, 2008.. (https://www.bib.irb.hr:8443/index.php/723159) (predavanje, međunarodna recenzija, pp prezentacija, znanstveni)
]]>          <w:br/>
        </w:t>
      </w:r>
    </w:p>
    <w:p>
      <w:pPr/>
      <w:r>
        <w:rPr/>
        <w:t xml:space="preserve">
<![CDATA[Maganić, Aleksandra
]]>          <w:br/>
<![CDATA[Zaštita prava osobnosti.  // Trideset godina Zakona o obveznim odnosima - de lege lata i de lege ferenda
]]>          <w:br/>
<![CDATA[Kragujevac, Srbija, 2008.. (https://www.bib.irb.hr:8443/index.php/723147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sudova arbitražnim sudovima.  // 16. Hrvatski dani arbitraže i mirenja
]]>          <w:br/>
<![CDATA[Zagreb, Hrvatska, 2008.. (https://www.bib.irb.hr:8443/index.php/723160)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o uređenje odnosa etažnih vlasnika.  // XIII. Savjetovanje pravnika "Vlasništvo-obveze-postupak"
]]>          <w:br/>
<![CDATA[Poreč, Hrvatska, 2007.. (https://www.bib.irb.hr:8443/index.php/723154) (predavanje, međunarodna recenzija, pp prezentacija, znanstveni)
]]>          <w:br/>
        </w:t>
      </w:r>
    </w:p>
    <w:p>
      <w:pPr/>
      <w:r>
        <w:rPr/>
        <w:t xml:space="preserve">
<![CDATA[Maganić, Aleksandra
]]>          <w:br/>
<![CDATA[Arbitrabilnost u izvanparničnim predmetima.  // 14.Hrvatski dani arbitraže i mirenja
]]>          <w:br/>
<![CDATA[Zagreb, Hrvatska, 2006.. (https://www.bib.irb.hr:8443/index.php/723148) (predavanje, međunarodna recenzija, pp prezentacija, znanstveni)
]]>          <w:br/>
        </w:t>
      </w:r>
    </w:p>
    <w:p>
      <w:pPr/>
      <w:r>
        <w:rPr/>
        <w:t xml:space="preserve">
<![CDATA[Maganić, Aleksandra
]]>          <w:br/>
<![CDATA[Nužnost reforme hrvatskog izvanparničnog prava.  // XII. Savjetovanje pravnika "Vlasništvo-obveze-postupak"
]]>          <w:br/>
<![CDATA[Poreč, Hrvatska, 2006. (predavanje, međunarodna recenzija, pp prezentacija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XI. Savjetovanje pravnika "Vlasništvo-obveze-postupak"
]]>          <w:br/>
<![CDATA[Poreč, Hrvatska, 2005.. (https://www.bib.irb.hr:8443/index.php/723151)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Rechtspflegera u Hrvatskoj.  // Institucija "Rechtspfleger"
]]>          <w:br/>
<![CDATA[Osijek, Hrvatska, 200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anić Aleksandra
]]>          <w:br/>
<![CDATA[Opće institucije izvanparničnog procesnog prava (komparativna analiza hrvatskog, austrijskog i njemačkog izvanparničnog procesnog prava)., 2008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