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Kukolja (CROSBI Profil: 13591, MBZ: 166260)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mansen, K.; Fontaine, P.; Kukolja, Karmen; Peterkova, V.; Leth, G.; Gall, M.-A.
]]>          <w:br/>
<![CDATA[Insulin analogues (insulin detemir and insulin aspart) versus traditional human insulins (NPH insulin and regular human insulin) in basal-bolus therapy for patients with type 1 diabetes..  // Diabetologia (Berlin), 47 (2004), 4;  622-629 doi:10.1007/s00125-004-1365-z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ščak, Dubravka; Kukolja, Karmen.; Beer, Želimir; Dumičić, Janja
]]>          <w:br/>
<![CDATA[Diabetes mellitus in liver cirrhosis: insulin resistance?.  // Diabetologia Croatica, 26 (1997), 1;  3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olja, Karmen; Dvorščak, Dubravka; Beer, Želimir; Dumičić, Janja
]]>          <w:br/>
<![CDATA[Pseudoopstrukcija crijeva u hipotireozi.  // Liječnički vjesnik : glasilo Hrvatskoga liječničkog zbora, 112 (1990), 5-6;  165-167 (podatak o recenziji nije dostupan, case reports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kolja, Karmen; Dvorščak, Dubravka; Dumičić, J.; Beer, Želimir
]]>          <w:br/>
<![CDATA[POSTPRANDIJALNI PORAST GLUKAGONA U BOLESNIKA S POZITIVNIM PROTUTIJELIMA NA BETA-STANICU.  // Prvi hrvatski endokrinološki kongres: knjiga sažetaka. Liječnički vjesnik ; 117(S1)
]]>          <w:br/>
<![CDATA[Zagreb: HLZ, 1995. str. 37-37 (poster, podatak o recenziji nije dostupan, sažetak, stručni)
]]>          <w:br/>
        </w:t>
      </w:r>
    </w:p>
    <w:p>
      <w:pPr/>
      <w:r>
        <w:rPr/>
        <w:t xml:space="preserve">
<![CDATA[Dvoršćak, Dubravka; Kukolja, Karmen; Beer, Želimir; Dumičić, J.
]]>          <w:br/>
<![CDATA[Šećerna bolest u cirozi jetre: rezistencija na inzulin?.  // Prvi hrvatski endokrinološki kongres: knjiga sažetaka (Liječnički vjesnik 1995 ; 117 ; S1) / Čikeš, Nada (ur.).
]]>          <w:br/>
<![CDATA[Zagreb: HLZ, 1995. str. 38-38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