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Aničić (CROSBI Profil: 12524, MBZ: 139201)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Matulić, Daniel; Aničić, Ivica; Grbeša, Darko; Boban, Mislav
]]>          <w:br/>
<![CDATA[Zamjena ribljeg brašna, kao dominantnog izvora proteina u akvakulturi, alternativnim hranidbenim komponentama.  // Ribarstvo : znanstveno-stručni časopis za ribarstvo, 69 (2011), 3;  101-126 (podatak o recenziji nije dostupan, pregledni rad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atulić, Daniel; Ivanković, Ante; Aničić, Ivica
]]>          <w:br/>
<![CDATA[Potpomognuta selekcija u akvakulturi.  // Ribarstvo : znanstveno-stručni časopis za ribarstvo, 67 (2009), 1;  25-39. (https://www.bib.irb.hr:8443/index.php/415385) (podatak o recenziji nije dostupan, pregledni rad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nja Tomšić; Alexis J. Conides; Ivica Aničić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Genda, Filip; Aničić, Ivica; Tomljanović, Tea; Piria, Marina
]]>          <w:br/>
<![CDATA[Utjecaj različitog fotoperioda na rast smeđeg somića (Ameiurus nebulosus Lesueur, 1819).  // 49. hrvatski i 9. međunarodni simpozij agronoma : zbornik radova = 49th Croatian and 9th International symposium on agriculture : proceedings / Marić, Sonja ; Lončarić, Zdenko (ur.).
]]>          <w:br/>
<![CDATA[Osijek: Faculty of Agriculture, University of Josip Juraj Strossmayer in Osijek, 2014. str. 488-494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Matulić, Daniel; Aničić, Ivica; Piria, Marina
]]>          <w:br/>
<![CDATA[Antinutritivni čimbenici u hranidbi riba alternativnim biljnim hranidbenim komponentama.  // Zbornik radova / Marić, Sonja ; Lončarić, Zdenko (ur.).
]]>          <w:br/>
<![CDATA[Osijek: Grafika Osijek, 2010. str. 198-199 (predavanje, međunarodna recenzija, sažetak, ostalo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Piria, Marina; Tomljanović, Tea; Aničić, Ivica; Piria, Vladimir; Livada, Ognjen
]]>          <w:br/>
<![CDATA[Kostorog (Balistes capriscus, Gmelin, 1789.) iz Jadranskog mora.  // 42. hrvatski i 2. međunarodni simpozij agronoma / Pospišil, Milan (ur.).
]]>          <w:br/>
<![CDATA[Zagreb: Agronomski fakultet Sveučilišta u Zagrebu, 2007. str. 178-179 (predavanje, međunarodna recenzija, sažetak, struč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ulić, Daniel
]]>          <w:br/>
<![CDATA[Zamjena ribljeg brašna sojinim brašnom i pivskim kvascem u hranidbi smeđeg somića (Ameiurus nebulosus L.)., 2013., doktorska disertacija, Agronomski fakultet, Zagreb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Čikeš Keč Vanja
]]>          <w:br/>
<![CDATA[Lokarda (Scomber japonicus, Huttuyn, 1782.) – dinamika, ribarstveno-biologiske značajke, te iskorištavanje populacije., 2009., doktorska disertacija, Agronomski fakultet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Bosnić Neven
]]>          <w:br/>
<![CDATA[UTJECAJ OPTEREĆENJA, KOLIČINE I GRANULACIJE SOLI NA SOLJENJE INĆUNA (Engraulis encrasicolus L. 1785)., 2004., magistarski rad, Agronomski fakultet, Zagreb
]]>          <w:br/>
        </w:t>
      </w:r>
    </w:p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nčević Tomislav
]]>          <w:br/>
<![CDATA[Ribolov zubaca (Dentex dentex) komiškom panulom u Rivanjskom Kanalu., 2016., diplomski rad, diplomski, Agronomski fakultet, Zagreb
]]>          <w:br/>
        </w:t>
      </w:r>
    </w:p>
    <w:p>
      <w:pPr/>
      <w:r>
        <w:rPr/>
        <w:t xml:space="preserve">
<![CDATA[Kasijan Blažek
]]>          <w:br/>
<![CDATA[SELEKTIVNOST RAZLIČITIH VRSTA PARANGALA U SVIJETSKIM MORIMA I JADRANU., 2015., diplomski rad, Agronomski fakultet, Zagreb
]]>          <w:br/>
        </w:t>
      </w:r>
    </w:p>
    <w:p>
      <w:pPr/>
      <w:r>
        <w:rPr/>
        <w:t xml:space="preserve">
<![CDATA[Terek Kristina
]]>          <w:br/>
<![CDATA[Učinci ribolova dubinskim parangalom na populaciju crnog oslića (Dissostichus eleginoides) u posljenjih 15 godina., 2015., diplomski rad, diplomski, Agronomski fakultet, Zagreb
]]>          <w:br/>
        </w:t>
      </w:r>
    </w:p>
    <w:p>
      <w:pPr/>
      <w:r>
        <w:rPr/>
        <w:t xml:space="preserve">
<![CDATA[Maksan, Filip
]]>          <w:br/>
<![CDATA[Utjecaj fizikalno-kemijskih pokazatelja vode na performanse rasta smeđeg somića (Ameiurus nebulosus L.)., 2014., diplomski rad, diplomski, Agronomski fakultet, Zagreb
]]>          <w:br/>
        </w:t>
      </w:r>
    </w:p>
    <w:p>
      <w:pPr/>
      <w:r>
        <w:rPr/>
        <w:t xml:space="preserve">
<![CDATA[Ivan Putrić
]]>          <w:br/>
<![CDATA[LOV LIGANJA LAGANOM PANULOM U PAŠMANSNKOM KANALU., 2014., diplomski rad, Agronomski fakultet, Zagreb
]]>          <w:br/>
        </w:t>
      </w:r>
    </w:p>
    <w:p>
      <w:pPr/>
      <w:r>
        <w:rPr/>
        <w:t xml:space="preserve">
<![CDATA[Uroda, Žarko
]]>          <w:br/>
<![CDATA[SVJETSKA AKVAKULTURA I RIBARSTVO U RAZDOBLJU OD 1998. - 2012. - TENDENCIJE I RAZVOJ., 2014., diplomski rad, diplomski, Agronomski fakultet, Zagreb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
<![CDATA[Maržić Luka
]]>          <w:br/>
<![CDATA[KLUPSKO NATJECANJE TEHNIKOM LOVA ŠTAPOM S OBALE NA OTOKU PAGU., 2014., diplomski rad, Agronomski fakultet, Zagreb
]]>          <w:br/>
        </w:t>
      </w:r>
    </w:p>
    <w:p>
      <w:pPr/>
      <w:r>
        <w:rPr/>
        <w:t xml:space="preserve">
<![CDATA[Peštaj, Grugur
]]>          <w:br/>
<![CDATA[Športsko rekreacioni ribolov u Zagrebačkoj županiji., 2010., diplomski rad, diplomski, Agronomski fakultet, Zagreb
]]>          <w:br/>
        </w:t>
      </w:r>
    </w:p>
    <w:p>
      <w:pPr/>
      <w:r>
        <w:rPr/>
        <w:t xml:space="preserve">
<![CDATA[Vidović, Tomislav
]]>          <w:br/>
<![CDATA[Lov hobotnice (Octopus vulgaris) rukom na zapadnoj obali otoka Murtera., 2010., diplomski rad, diplomski, Agronomski fakultet, Zagreb
]]>          <w:br/>
        </w:t>
      </w:r>
    </w:p>
    <w:p>
      <w:pPr/>
      <w:r>
        <w:rPr/>
        <w:t xml:space="preserve">
<![CDATA[Glomuz, Maja
]]>          <w:br/>
<![CDATA[Razvoj ribarstva otočja zadarskog akvatorija., 2008., diplomski rad, Agronomski fakultet, Zagreb
]]>          <w:br/>
        </w:t>
      </w:r>
    </w:p>
    <w:p>
      <w:pPr/>
      <w:r>
        <w:rPr/>
        <w:t xml:space="preserve">
<![CDATA[Kanski, Danijel
]]>          <w:br/>
<![CDATA[Podvodni ribolov u akvatoriju Malog Lošinja., 2008., diplomski rad, Agronomski fakultet, Zagreb
]]>          <w:br/>
        </w:t>
      </w:r>
    </w:p>
    <w:p>
      <w:pPr/>
      <w:r>
        <w:rPr/>
        <w:t xml:space="preserve">
<![CDATA[Boban, Mislav
]]>          <w:br/>
<![CDATA[Utjecaj ribljeg brašna na razvoj svjetske akvakulture i ribolova., 2007., diplomski rad, Agronomski fakultet, Zagreb
]]>          <w:br/>
        </w:t>
      </w:r>
    </w:p>
    <w:p>
      <w:pPr/>
      <w:r>
        <w:rPr/>
        <w:t xml:space="preserve">
<![CDATA[Čeprnja, Hrvoje
]]>          <w:br/>
<![CDATA[Povijesni pregled ribolova i prerade ribe na istočnoj obali Jadrana., 2004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Karoly, Danijel
]]>          <w:br/>
<![CDATA[Pregled istraživanja hranidbe riba u Hrvatskoj., 1997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