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Bakić (CROSBI Profil: 11471, MBZ: 109073)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kić, Damir; Francišković, Drago
]]>          <w:br/>
<![CDATA[Financijska i aktuarska matematika.
]]>          <w:br/>
<![CDATA[Osijek: Odjel za matematiku, Sveučilište u Osijeku, 2013
]]>          <w:br/>
        </w:t>
      </w:r>
    </w:p>
    <w:p>
      <w:pPr/>
      <w:r>
        <w:rPr/>
        <w:t xml:space="preserve">
<![CDATA[Bakić, Damir
]]>          <w:br/>
<![CDATA[Normirani prostori.
]]>          <w:br/>
<![CDATA[Zagreb: Matematički odsjek, PMF, 2012
]]>          <w:br/>
        </w:t>
      </w:r>
    </w:p>
    <w:p>
      <w:pPr/>
      <w:r>
        <w:rPr/>
        <w:t xml:space="preserve">
<![CDATA[Bakić, Damir
]]>          <w:br/>
<![CDATA[Matematika.
]]>          <w:br/>
<![CDATA[Zagreb: Matematički odsjek PMF, Zagreb, 2009
]]>          <w:br/>
        </w:t>
      </w:r>
    </w:p>
    <w:p>
      <w:pPr/>
      <w:r>
        <w:rPr/>
        <w:t xml:space="preserve">
<![CDATA[Bakić, Damir
]]>          <w:br/>
<![CDATA[Linearna algebra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mbašić, Ljiljana; Bakić, Damir
]]>          <w:br/>
<![CDATA[Full spark frames and totally positive matrices.  // Linear and multilinear algebra, 67 (2019), 8;  1511-1521 doi:10.1080/03081087.2018.1466864 (međunarodna recenzija, članak, znanstveni)
]]>          <w:br/>
        </w:t>
      </w:r>
    </w:p>
    <w:p>
      <w:pPr/>
      <w:r>
        <w:rPr/>
        <w:t xml:space="preserve">
<![CDATA[Bakić, Damir
]]>          <w:br/>
<![CDATA[Weak frames in Hilbert C*-modules with application in Gabor analysis.  // Banach journal of mathematical analysis, 13 (2019), 4;  1017-1075 doi:10.1215/17358787-2019-0021 (međunarodna recenzija, članak, znanstveni)
]]>          <w:br/>
        </w:t>
      </w:r>
    </w:p>
    <w:p>
      <w:pPr/>
      <w:r>
        <w:rPr/>
        <w:t xml:space="preserve">
<![CDATA[Bakić, Damir
]]>          <w:br/>
<![CDATA[Preserving the reconstruction property of frames from frame coefficients with erasures.  // Acta scientiarum mathematicarum, 84 (2018),  309-321 doi:10.14232/actasm-017-837-2 (međunarodna recenzija, članak, znanstveni)
]]>          <w:br/>
        </w:t>
      </w:r>
    </w:p>
    <w:p>
      <w:pPr/>
      <w:r>
        <w:rPr/>
        <w:t xml:space="preserve">
<![CDATA[Arambašić, Ljiljana; Bakić, Damir
]]>          <w:br/>
<![CDATA[Frames and outer frames for Hilbert C*-modules.  // Linear and multilinear algebra, 65 (2017), 2;  381-431 doi:10.1080/03081087.2016.1186588 (međunarodna recenzija, članak, znanstveni)
]]>          <w:br/>
        </w:t>
      </w:r>
    </w:p>
    <w:p>
      <w:pPr/>
      <w:r>
        <w:rPr/>
        <w:t xml:space="preserve">
<![CDATA[Arambašić, Ljiljana; Bakić, Damir
]]>          <w:br/>
<![CDATA[Dual frames compensating for erasures.  // Glasnik matematički, 52 (2017), 1;  131-146 doi:10.3336/gm.52.1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Wilson, Edward N.
]]>          <w:br/>
<![CDATA[Scaling sets and orthonormal wavelets with dilations induced by expanding matrices.  // Glasnik matematički, 46 (2011), 1;  189-213 doi:10.3336/gm.46.1.15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Bakić, Damir
]]>          <w:br/>
<![CDATA[Semi-orthogonal Parseval frame wavelets and generalized multiresolution analyses.  // Applied and computational harmonic analysis, 21 (2006), 3;  281-304 doi:10.1016/j.acha.2006.02.002 (međunarodna recenzija, članak, znanstveni)
]]>          <w:br/>
        </w:t>
      </w:r>
    </w:p>
    <w:p>
      <w:pPr/>
      <w:r>
        <w:rPr/>
        <w:t xml:space="preserve">
<![CDATA[Bakić, Damir
]]>          <w:br/>
<![CDATA[Tietze extension theorem for Hilbert C*-modules.  // Proceedings of the American Mathematical Society, 133 (2005), 2;  441-448 doi:10.1090/S0002-9939-04-07563-X (međunarodna recenzija, članak, znanstveni)
]]>          <w:br/>
        </w:t>
      </w:r>
    </w:p>
    <w:p>
      <w:pPr/>
      <w:r>
        <w:rPr/>
        <w:t xml:space="preserve">
<![CDATA[Bakić, Damir; Krishtal, I.; Wilson, E. N.
]]>          <w:br/>
<![CDATA[Parseval frame wavelets with E_n^(2) dilations.  // Applied and computational harmonic analysis, 19 (2005), 3;  386-431 doi:10.1016/j.acha.2004.12.006 (međunarodna recenzija, članak, znanstveni)
]]>          <w:br/>
        </w:t>
      </w:r>
    </w:p>
    <w:p>
      <w:pPr/>
      <w:r>
        <w:rPr/>
        <w:t xml:space="preserve">
<![CDATA[Bakić, Damir
]]>          <w:br/>
<![CDATA[On admissible generalized multiresolution analyses.  // Grazer mathematische Berichte, 348 (2005),  15-30 (recenziran, članak, znanstveni)
]]>          <w:br/>
        </w:t>
      </w:r>
    </w:p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Bakić, Damir; Guljaš, Boris
]]>          <w:br/>
<![CDATA[Extensions of Hilbert C*-modules II.  // Glasnik matematički, 38 (2003), 2;  341-357 (podatak o recenziji nije dostupan, članak, znanstveni)
]]>          <w:br/>
        </w:t>
      </w:r>
    </w:p>
    <w:p>
      <w:pPr/>
      <w:r>
        <w:rPr/>
        <w:t xml:space="preserve">
<![CDATA[Bakić, Damir; Guljaš, Boris
]]>          <w:br/>
<![CDATA[Wigner's theorem in a class of Hilbert C*-modules.  // Journal of mathematical physics, 44 (2003), 5;  2186-2191 doi:10.1063/1.1556553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Bakić, Damir; Guljaš, Boris
]]>          <w:br/>
<![CDATA[On a class of module maps of Hilbert C*-modules.  // Mathematical communications, 7 (2002), 2;  177-192 (domaća recenzija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Bakić, Damir; Guljaš, Boris
]]>          <w:br/>
<![CDATA[A note on compact operators and operator matrices.  // Mathematical communications (Osijek), 4 (1999), 1;  159-165 (podatak o recenziji nije dostupan, članak, znanstveni)
]]>          <w:br/>
        </w:t>
      </w:r>
    </w:p>
    <w:p>
      <w:pPr/>
      <w:r>
        <w:rPr/>
        <w:t xml:space="preserve">
<![CDATA[Bakić, Damir
]]>          <w:br/>
<![CDATA[Compact operators, the essential spectrum and the essential numerical range.  // Mathematical communications, 3 (1998), 1;  103-108 (podatak o recenziji nije dostupan, članak, znanstveni)
]]>          <w:br/>
        </w:t>
      </w:r>
    </w:p>
    <w:p>
      <w:pPr/>
      <w:r>
        <w:rPr/>
        <w:t xml:space="preserve">
<![CDATA[Bakić, Damir
]]>          <w:br/>
<![CDATA[Novi zakon o mirovinskom osiguranju : što je sporno u izračunavanju mirovina?.  // Financijska praksa, 22 (1998), 3;  275-289 (podatak o recenziji nije dostupan, članak, znanstveni)
]]>          <w:br/>
        </w:t>
      </w:r>
    </w:p>
    <w:p>
      <w:pPr/>
      <w:r>
        <w:rPr/>
        <w:t xml:space="preserve">
<![CDATA[Bakić, Damir; Guljaš, Boris
]]>          <w:br/>
<![CDATA[Which operators approximately annihilate orthonormal bases?.  // Acta scientiarum mathematicarum, 64 (1998), 3;  601-607 (podatak o recenziji nije dostupan, članak, znanstveni)
]]>          <w:br/>
        </w:t>
      </w:r>
    </w:p>
    <w:p>
      <w:pPr/>
      <w:r>
        <w:rPr/>
        <w:t xml:space="preserve">
<![CDATA[Bakić, Damir
]]>          <w:br/>
<![CDATA[Essentially n-normal operators.  // Grazer Mathematische Berichte, 323 (1994),  21-26 (podatak o recenziji nije dostupan, članak, znanstveni)
]]>          <w:br/>
        </w:t>
      </w:r>
    </w:p>
    <w:p>
      <w:pPr/>
      <w:r>
        <w:rPr/>
        <w:t xml:space="preserve">
<![CDATA[Bakić, Damir
]]>          <w:br/>
<![CDATA[Extensions of the ideal of compact operators by matrix algebras.  // Grazer Mathematische Berichte, 313 (1991),  1-6 (podatak o recenziji nije dostupan, članak, znanstveni)
]]>          <w:br/>
        </w:t>
      </w:r>
    </w:p>
    <w:p>
      <w:pPr/>
      <w:r>
        <w:rPr/>
        <w:t xml:space="preserve">
<![CDATA[Bakić, Damir
]]>          <w:br/>
<![CDATA[On the extension theory of matrix algebras.  // Glasnik Matematički, 25(45) (1990),  347-3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ić, Damir
]]>          <w:br/>
<![CDATA[Collection of Pension Contributions: Trends, Issues and Problems in Central and Eastern Europe, ur. Elaine Fultz i Tine Stanovnik 2004, ILO, Budapest.  // Financijska teorija i praksa, 29 (2005), 2;  259-260 (podatak o recenziji nije dostupan, prikaz, stručni)
]]>          <w:br/>
        </w:t>
      </w:r>
    </w:p>
    <w:p>
      <w:pPr/>
      <w:r>
        <w:rPr/>
        <w:t xml:space="preserve">
<![CDATA[Bakić, Damir
]]>          <w:br/>
<![CDATA[Drugi i treći stup novoga hrvatskog mirovinskog sustava: napomene i pitanja.  // Financijska teorija i praksa : časopis za financijsku teoriju i praksu, 24 (2000), 2;  189-213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Hilbert C*-modules over compact adjointable operators.  // Proceedings of the Postgraduate School and Conference (Functional Analysis IV, Dubrovnik, 1993)
]]>          <w:br/>
<![CDATA[Dubrovnik, Hrvatska, 1993. str. 1-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>
      <w:pPr/>
      <w:r>
        <w:rPr/>
        <w:t xml:space="preserve">
<![CDATA[Kolarec, Biserka
]]>          <w:br/>
<![CDATA[Proširenja Hilbertovih C*-modula., 2005., doktorska disertacija, PMF, Zagreb
]]>          <w:br/>
        </w:t>
      </w:r>
    </w:p>
    <w:p>
      <w:pPr/>
      <w:r>
        <w:rPr/>
        <w:t xml:space="preserve">
<![CDATA[Arambašić, Ljiljana
]]>          <w:br/>
<![CDATA[Reprezentacije i bazni okviri Hilbertovih C*-modula., 2005., doktorska disertacija, Prirodoslovno-matematički fakultet, Zagreb
]]>          <w:br/>
        </w:t>
      </w:r>
    </w:p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esar, Bruno
]]>          <w:br/>
<![CDATA[Odrednice proračunske transparentnosti hrvatskih lokalnih jedinica., 2021., diplomski rad, diplomski, Prirodoslovno-matematički fakultet, Zagreb
]]>          <w:br/>
        </w:t>
      </w:r>
    </w:p>
    <w:p>
      <w:pPr/>
      <w:r>
        <w:rPr/>
        <w:t xml:space="preserve">
<![CDATA[Jokić, Marko
]]>          <w:br/>
<![CDATA[Odrednice proračunske transparentnosti hrvatskih općina., 2021., diplomski rad, diplomski, Prirodoslovno-matematički fakultet, Zagreb
]]>          <w:br/>
        </w:t>
      </w:r>
    </w:p>
    <w:p>
      <w:pPr/>
      <w:r>
        <w:rPr/>
        <w:t xml:space="preserve">
<![CDATA[Tomljenović, Vid
]]>          <w:br/>
<![CDATA[Isplati li se transparentnost? Mogući ekonomski učinci transparentnosti državnih proračuna., 2021., diplomski rad, diplomski, Prirodoslovno-matematički fakultet, Zagreb
]]>          <w:br/>
        </w:t>
      </w:r>
    </w:p>
    <w:p>
      <w:pPr/>
      <w:r>
        <w:rPr/>
        <w:t xml:space="preserve">
<![CDATA[Jelenčić, Ivana
]]>          <w:br/>
<![CDATA[Konveksne funkcije realne varijable., 2018., diplomski rad, diplomski, Prirodoslovno-matematički fakultet - Matematički odsjek, Zagreb
]]>          <w:br/>
        </w:t>
      </w:r>
    </w:p>
    <w:p>
      <w:pPr/>
      <w:r>
        <w:rPr/>
        <w:t xml:space="preserve">
<![CDATA[Šimić, Ana
]]>          <w:br/>
<![CDATA[Normalne matrice., 2017., diplomski rad, diplomski, Prirodoslovno-matematički fakultet - Matematički odsjek, Zagreb
]]>          <w:br/>
        </w:t>
      </w:r>
    </w:p>
    <w:p>
      <w:pPr/>
      <w:r>
        <w:rPr/>
        <w:t xml:space="preserve">
<![CDATA[Kusić, Melita
]]>          <w:br/>
<![CDATA[Utjecaj statističke ovisnosti na uzajamno osiguranje života., 2011., diplomski rad, diplomski, Prirodoslovno-matematički fakultet - Matematički odsjek, Zagreb
]]>          <w:br/>
        </w:t>
      </w:r>
    </w:p>
    <w:p>
      <w:pPr/>
      <w:r>
        <w:rPr/>
        <w:t xml:space="preserve">
<![CDATA[Kolarec, Biserka
]]>          <w:br/>
<![CDATA[C*-algebre., 1993., diplomski rad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unđar, Dušan
]]>          <w:br/>
<![CDATA[Procjena iznosa mirovinskih isplata iz drugog stupa mirovinskog osiguranja u Republici Hrvatskoj., 2014., postdiplomski specijalisticki, Prirodoslovno-matematički fakultet - Matematički odsjek, Zagreb. (https://www.bib.irb.hr:8443/index.php/861751)
]]>          <w:br/>
        </w:t>
      </w:r>
    </w:p>
    <w:p>
      <w:pPr/>
      <w:r>
        <w:rPr/>
        <w:t xml:space="preserve">
<![CDATA[Antončić, Renata
]]>          <w:br/>
<![CDATA[Cjeloživotno modeliranje portfelja obveznih mirovinskih fondova u Republici Hrvatskoj., 2014., postdiplomski specijalisticki, Prirodoslovno-matematički fakultet - Matematički odsjek, Zagreb
]]>          <w:br/>
        </w:t>
      </w:r>
    </w:p>
    <w:p>
      <w:pPr/>
      <w:r>
        <w:rPr/>
        <w:t xml:space="preserve">
<![CDATA[Maček, Deana
]]>          <w:br/>
<![CDATA[Promjene po policama osiguranja života., 2013., postdiplomski specijalisticki, Prirodoslovno-matematički fakultet - Matematički odsjek, Zagreb
]]>          <w:br/>
        </w:t>
      </w:r>
    </w:p>
    <w:p>
      <w:pPr/>
      <w:r>
        <w:rPr/>
        <w:t xml:space="preserve">
<![CDATA[Žužul, Katarina
]]>          <w:br/>
<![CDATA[Test adekvatnosti obveza životnih osiguranja., 2012., postdiplomski specijalisticki, Prirodoslovno-matematički fakultet - Matematički odsjek, Zagreb
]]>          <w:br/>
        </w:t>
      </w:r>
    </w:p>
    <w:p>
      <w:pPr/>
      <w:r>
        <w:rPr/>
        <w:t xml:space="preserve">
<![CDATA[Kovačić, Danica
]]>          <w:br/>
<![CDATA[Pričuva šteta., 2011., postdiplomski specijalisticki, Prirodoslovno-matematički fakultet, Zagreb
]]>          <w:br/>
        </w:t>
      </w:r>
    </w:p>
    <w:p>
      <w:pPr/>
      <w:r>
        <w:rPr/>
        <w:t xml:space="preserve">
<![CDATA[Ročan, Irena
]]>          <w:br/>
<![CDATA[Rentno mirovinsko osiguranje., 2010., postdiplomski specijalisticki, Prirodoslovno-matematički fakultet - Matematički odsjek, Zagreb
]]>          <w:br/>
        </w:t>
      </w:r>
    </w:p>
    <w:p>
      <w:pPr/>
      <w:r>
        <w:rPr/>
        <w:t xml:space="preserve">
<![CDATA[Pecigoš-Višnjić, Lidija
]]>          <w:br/>
<![CDATA[Analiza tarifnih faktora u obaveznom osiguranju od automobilske odgovornosti u Republici Hrvatskoj., 2010., postdiplomski specijalisticki, Prirodoslovno-matematički fakultet - Matematički odsjek, Zagreb
]]>          <w:br/>
        </w:t>
      </w:r>
    </w:p>
    <w:p>
      <w:pPr/>
      <w:r>
        <w:rPr/>
        <w:t xml:space="preserve">
<![CDATA[Liker, Ivana
]]>          <w:br/>
<![CDATA[Analiza utjecaja parametara u kapitaliziranom sustavu mirovinskog osiguranja., 2009., postdiplomski specijalisticki, Prirodoslovno-matematički fakultet - Matematič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ić, Damir
]]>          <w:br/>
<![CDATA[On a class of strictly complete Hilbert C*-modules., 2003. (podatak o recenziji nije dostupan, rukopis).
]]>          <w:br/>
        </w:t>
      </w:r>
    </w:p>
    <w:p>
      <w:pPr/>
      <w:r>
        <w:rPr/>
        <w:t xml:space="preserve">
<![CDATA[Bakić, Damir
]]>          <w:br/>
<![CDATA[C*-envelopes of Hilbert H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