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Smiljanić (CROSBI Profil: 10689, MBZ: 43812)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Smiljanić, Franjo
]]>          <w:br/>
<![CDATA[Teritorij i granice Lučke županije u ranom srednjem vijeku.  // Radovi / Sveučilište u Splitu, Filozofski fakultet Zadar, 22 (1997),  205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janić, Franjo
]]>          <w:br/>
<![CDATA[O postanku i razvoju županijkskog sustava na teritoriju Sklavinije Hrvatske.  // Glasje : časopis za književnost i umjetnost, 9 (1998), 9;  9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