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Rocco (CROSBI Profil: 10525, MBZ: 41244)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cco, Fedor
]]>          <w:br/>
<![CDATA[Strateško upravljanje poslovnim marketingom. // Poslovni Business to Business Marketing / Rocco, Fedor (ur.).
]]>          <w:br/>
<![CDATA[Zagreb: Školska knjiga, 1998. str. 433-448
]]>          <w:br/>
        </w:t>
      </w:r>
    </w:p>
    <w:p>
      <w:pPr/>
      <w:r>
        <w:rPr/>
        <w:t xml:space="preserve">
<![CDATA[Rocco, Fedor
]]>          <w:br/>
<![CDATA[Priroda i pojam poslovnog marketinga. // Poslovni Business to Business Marketing / Rocco, Fedor (ur.).
]]>          <w:br/>
<![CDATA[Zagreb: Školska knjiga, 1998. str. 3-9
]]>          <w:br/>
        </w:t>
      </w:r>
    </w:p>
    <w:p>
      <w:pPr/>
      <w:r>
        <w:rPr/>
        <w:t xml:space="preserve">
<![CDATA[Rocco, Fedor
]]>          <w:br/>
<![CDATA[Okruženje poslovnog marketinga. // Poslovni Business to Business marketing / Rocco, Fedor (ur.).
]]>          <w:br/>
<![CDATA[Zagreb: Školska knjiga, 1998. str. 9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cco, Fedor
]]>          <w:br/>
<![CDATA[Marketinško upravljanje. / Vuk, Blaženka (ur.).
]]>          <w:br/>
<![CDATA[Zagreb: Školska knjiga, 2000
]]>          <w:br/>
        </w:t>
      </w:r>
    </w:p>
    <w:p>
      <w:pPr/>
      <w:r>
        <w:rPr/>
        <w:t xml:space="preserve">
<![CDATA[Rocco, Fedor (Voditelj tima)
]]>          <w:br/>
<![CDATA[Poslovni business to business marketing. / Rocco, Fedor (ur.).
]]>          <w:br/>
<![CDATA[Zagreb: Školska knjiga, 1998
]]>          <w:br/>
        </w:t>
      </w:r>
    </w:p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
<![CDATA[Rocco, Fedor; Šodan, Vera; Previšić, Jozo
]]>          <w:br/>
<![CDATA[Marketing izvozne privrede. / Pajić, Danica (ur.).
]]>          <w:br/>
<![CDATA[Zagreb: IP Zagreb, Samobor, 1984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cco, Fedor
]]>          <w:br/>
<![CDATA[Demokratski elementi u ponašanju poduzeća na vanjskom i unutarnjem planu.  // Tržišna demokracija u Hrvatkoj - Stanje i perspektive / Bratko, Stjepan (ur.).
]]>          <w:br/>
<![CDATA[Varaždin: Hrvatska akademija znanosti i umjetnosti (HAZU), 2000. str. 55-6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cco, Fedor, dr.sc. prof emeritus; Rocco, Sanja, mr.sc.
]]>          <w:br/>
<![CDATA[Utjecaj tržišta i procesa globalizacije na razvoj Hrvatske i njen imidž.  // Marketinške paradigme za 21. stoljeće - XIX. kongres Cromar-a / Kesić, Tanja, Dr.Sc. ; Ozretić Došen, Đurđana, Dr. Sc. (ur.).
]]>          <w:br/>
<![CDATA[Zagreb: Ekonomski fakultet u Zagrebu, Katedra za marketing ; CROMAR, 2005. str. 14-1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arić, Marko
]]>          <w:br/>
<![CDATA[Interakcijska sprega marketinga i javnog mnijenja i njihov kontakt s internetom., 2001., magistarski rad, Ekonomski fakultet, Zagreb
]]>          <w:br/>
        </w:t>
      </w:r>
    </w:p>
    <w:p>
      <w:pPr/>
      <w:r>
        <w:rPr/>
        <w:t xml:space="preserve">
<![CDATA[Barišić, Mario
]]>          <w:br/>
<![CDATA[Marketing izdavačke djelatnosti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